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C3C29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 w14:paraId="05F8AE5B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545C44DF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龙湾区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00AE8863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5802B19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65685488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293EF3E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5BABDD18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243E2542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五、体检前请注意休息，勿熬夜，不要饮酒，避免剧烈运动。</w:t>
      </w:r>
    </w:p>
    <w:p w14:paraId="216D7962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602E12C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4C598028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783256CD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71B6280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773FFBF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4B86203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57633848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486B328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68809E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20EBE4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B2C526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2EwZmIyMWI2MjlhOGE2ZDcwMmYwOWVjYjIwNGQ1OTQ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A3F2C68"/>
    <w:rsid w:val="3EBF10C6"/>
    <w:rsid w:val="448A6FC2"/>
    <w:rsid w:val="48315245"/>
    <w:rsid w:val="48CC0D24"/>
    <w:rsid w:val="4E614F14"/>
    <w:rsid w:val="517E51DF"/>
    <w:rsid w:val="51A0722A"/>
    <w:rsid w:val="57FC650D"/>
    <w:rsid w:val="5D975063"/>
    <w:rsid w:val="61707A0F"/>
    <w:rsid w:val="76706CC4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1094</Words>
  <Characters>1102</Characters>
  <Lines>1</Lines>
  <Paragraphs>2</Paragraphs>
  <TotalTime>58</TotalTime>
  <ScaleCrop>false</ScaleCrop>
  <LinksUpToDate>false</LinksUpToDate>
  <CharactersWithSpaces>1102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蔡福全</cp:lastModifiedBy>
  <dcterms:modified xsi:type="dcterms:W3CDTF">2026-03-11T06:15:56Z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eyJoZGlkIjoiZGM3YTAyNDhmNDZkNDQwYmQxNDU4ZTcyY2MzYTYzNTkiLCJ1c2VySWQiOiIxNjE4Mzc0NzE3In0=</vt:lpwstr>
  </property>
</Properties>
</file>