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10941E">
      <w:pPr>
        <w:spacing w:line="560" w:lineRule="exact"/>
        <w:jc w:val="left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附件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2</w:t>
      </w:r>
    </w:p>
    <w:p w14:paraId="7C08E3F2"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温州市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各级机关单位考试录用公务员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bookmarkEnd w:id="0"/>
    <w:p w14:paraId="583DF29F"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 w14:paraId="00536E36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证件</w:t>
      </w:r>
      <w:r>
        <w:rPr>
          <w:rFonts w:hint="eastAsia" w:ascii="仿宋_GB2312" w:hAnsi="宋体" w:eastAsia="仿宋_GB2312"/>
          <w:sz w:val="32"/>
          <w:szCs w:val="32"/>
        </w:rPr>
        <w:t>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 w14:paraId="26E0E993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 w14:paraId="48075BD1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 w14:paraId="48E58576"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 w14:paraId="4C07D4A7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 w14:paraId="31220811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 w14:paraId="5B857BBF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 w14:paraId="6AF94663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 w14:paraId="63C116D8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 w14:paraId="524F36DF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 w14:paraId="2A4D0121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 w14:paraId="2E466E21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 w14:paraId="7160B829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 w14:paraId="29A580A7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p w14:paraId="227DD21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07780D"/>
    <w:rsid w:val="0907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2025-02-25T02:15:00Z</dcterms:created>
  <dc:creator>贾超惠</dc:creator>
  <cp:lastModifiedBy>贾超惠</cp:lastModifiedBy>
  <dcterms:modified xsi:type="dcterms:W3CDTF">2025-02-25T02:35:42Z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D50295E7C96C4872B8AE01DCBC52181F_11</vt:lpwstr>
  </property>
  <property fmtid="{D5CDD505-2E9C-101B-9397-08002B2CF9AE}" pid="4" name="KSOTemplateDocerSaveRecord">
    <vt:lpwstr>eyJoZGlkIjoiNmFhOGQ0YjE0Yzg0MjNjMDUxNjk1YjVjM2U3Zjg5NzQiLCJ1c2VySWQiOiIxNjEyMzEwNjYzIn0=</vt:lpwstr>
  </property>
</Properties>
</file>