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C035D0">
      <w:pPr>
        <w:spacing w:line="640" w:lineRule="exact"/>
        <w:jc w:val="left"/>
        <w:rPr>
          <w:rFonts w:hint="eastAsia" w:ascii="黑体" w:hAnsi="华文中宋" w:eastAsia="黑体"/>
          <w:sz w:val="32"/>
          <w:szCs w:val="32"/>
          <w:lang w:val="en-US" w:eastAsia="zh-CN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3</w:t>
      </w:r>
    </w:p>
    <w:p w14:paraId="2F4F6B77">
      <w:pPr>
        <w:spacing w:line="240" w:lineRule="exact"/>
        <w:jc w:val="left"/>
        <w:rPr>
          <w:rFonts w:hint="eastAsia" w:ascii="黑体" w:hAnsi="华文中宋" w:eastAsia="黑体"/>
          <w:sz w:val="32"/>
          <w:szCs w:val="32"/>
        </w:rPr>
      </w:pPr>
    </w:p>
    <w:p w14:paraId="70456E5F"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县</w:t>
      </w:r>
      <w:bookmarkStart w:id="0" w:name="_GoBack"/>
      <w:bookmarkEnd w:id="0"/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级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招录单位咨询电话</w:t>
      </w:r>
    </w:p>
    <w:p w14:paraId="02DE95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sz w:val="44"/>
          <w:szCs w:val="44"/>
        </w:rPr>
      </w:pPr>
    </w:p>
    <w:tbl>
      <w:tblPr>
        <w:tblStyle w:val="2"/>
        <w:tblW w:w="9320" w:type="dxa"/>
        <w:tblInd w:w="-2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871"/>
        <w:gridCol w:w="3449"/>
      </w:tblGrid>
      <w:tr w14:paraId="353DBF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2" w:hRule="exact"/>
        </w:trPr>
        <w:tc>
          <w:tcPr>
            <w:tcW w:w="5871" w:type="dxa"/>
            <w:tcBorders>
              <w:tl2br w:val="nil"/>
              <w:tr2bl w:val="nil"/>
            </w:tcBorders>
            <w:noWrap w:val="0"/>
            <w:vAlign w:val="center"/>
          </w:tcPr>
          <w:p w14:paraId="59A3EC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outlineLvl w:val="9"/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招录单位名称</w:t>
            </w:r>
          </w:p>
        </w:tc>
        <w:tc>
          <w:tcPr>
            <w:tcW w:w="3449" w:type="dxa"/>
            <w:tcBorders>
              <w:tl2br w:val="nil"/>
              <w:tr2bl w:val="nil"/>
            </w:tcBorders>
            <w:noWrap w:val="0"/>
            <w:vAlign w:val="center"/>
          </w:tcPr>
          <w:p w14:paraId="2D14C3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outlineLvl w:val="9"/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咨询电话</w:t>
            </w:r>
          </w:p>
        </w:tc>
      </w:tr>
      <w:tr w14:paraId="64AEDB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0" w:hRule="atLeast"/>
        </w:trPr>
        <w:tc>
          <w:tcPr>
            <w:tcW w:w="5871" w:type="dxa"/>
            <w:tcBorders>
              <w:tl2br w:val="nil"/>
              <w:tr2bl w:val="nil"/>
            </w:tcBorders>
            <w:noWrap w:val="0"/>
            <w:vAlign w:val="center"/>
          </w:tcPr>
          <w:p w14:paraId="75D15D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泰顺县人民检察院</w:t>
            </w:r>
          </w:p>
        </w:tc>
        <w:tc>
          <w:tcPr>
            <w:tcW w:w="3449" w:type="dxa"/>
            <w:tcBorders>
              <w:tl2br w:val="nil"/>
              <w:tr2bl w:val="nil"/>
            </w:tcBorders>
            <w:noWrap w:val="0"/>
            <w:vAlign w:val="center"/>
          </w:tcPr>
          <w:p w14:paraId="1AE99F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0577-67565923</w:t>
            </w:r>
          </w:p>
        </w:tc>
      </w:tr>
      <w:tr w14:paraId="22B382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0" w:hRule="atLeast"/>
        </w:trPr>
        <w:tc>
          <w:tcPr>
            <w:tcW w:w="5871" w:type="dxa"/>
            <w:tcBorders>
              <w:tl2br w:val="nil"/>
              <w:tr2bl w:val="nil"/>
            </w:tcBorders>
            <w:noWrap w:val="0"/>
            <w:vAlign w:val="center"/>
          </w:tcPr>
          <w:p w14:paraId="65613F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中共泰顺县委党史研究室</w:t>
            </w:r>
          </w:p>
        </w:tc>
        <w:tc>
          <w:tcPr>
            <w:tcW w:w="3449" w:type="dxa"/>
            <w:tcBorders>
              <w:tl2br w:val="nil"/>
              <w:tr2bl w:val="nil"/>
            </w:tcBorders>
            <w:noWrap w:val="0"/>
            <w:vAlign w:val="center"/>
          </w:tcPr>
          <w:p w14:paraId="57B04A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0577-59295830</w:t>
            </w:r>
          </w:p>
        </w:tc>
      </w:tr>
      <w:tr w14:paraId="71C08EF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33A945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泰顺县公安局</w:t>
            </w:r>
          </w:p>
        </w:tc>
        <w:tc>
          <w:tcPr>
            <w:tcW w:w="344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6F6C89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0577-59287025</w:t>
            </w:r>
          </w:p>
        </w:tc>
      </w:tr>
      <w:tr w14:paraId="0E57E30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75636E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泰顺县移民服务中心</w:t>
            </w:r>
          </w:p>
        </w:tc>
        <w:tc>
          <w:tcPr>
            <w:tcW w:w="344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D613B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0577-59281010</w:t>
            </w:r>
          </w:p>
        </w:tc>
      </w:tr>
      <w:tr w14:paraId="5D0A5A8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81A89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泰顺县财政局</w:t>
            </w:r>
          </w:p>
        </w:tc>
        <w:tc>
          <w:tcPr>
            <w:tcW w:w="344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90C10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0577-67593601</w:t>
            </w:r>
          </w:p>
        </w:tc>
      </w:tr>
      <w:tr w14:paraId="3454419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3993A7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泰顺县自然资源和规划局基层自然资源所</w:t>
            </w:r>
          </w:p>
        </w:tc>
        <w:tc>
          <w:tcPr>
            <w:tcW w:w="344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3066E0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0577-67580942</w:t>
            </w:r>
          </w:p>
        </w:tc>
      </w:tr>
      <w:tr w14:paraId="3E28E84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B5D8C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泰顺县农业行政执法队</w:t>
            </w:r>
          </w:p>
        </w:tc>
        <w:tc>
          <w:tcPr>
            <w:tcW w:w="3449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3D2704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0577-67595173</w:t>
            </w:r>
          </w:p>
        </w:tc>
      </w:tr>
      <w:tr w14:paraId="40150A9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7A82C6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泰顺县市场监管行政执法队</w:t>
            </w:r>
          </w:p>
        </w:tc>
        <w:tc>
          <w:tcPr>
            <w:tcW w:w="344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5FF94A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0577-59280839</w:t>
            </w:r>
          </w:p>
        </w:tc>
      </w:tr>
      <w:tr w14:paraId="03DBFE5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75ABC0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泰顺县综合行政执法队</w:t>
            </w:r>
          </w:p>
        </w:tc>
        <w:tc>
          <w:tcPr>
            <w:tcW w:w="344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21249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0577-67616108</w:t>
            </w:r>
          </w:p>
        </w:tc>
      </w:tr>
      <w:tr w14:paraId="73A1B12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3013F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泰顺县机关事务管理中心</w:t>
            </w:r>
          </w:p>
        </w:tc>
        <w:tc>
          <w:tcPr>
            <w:tcW w:w="344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DC09D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0577-67569723</w:t>
            </w:r>
          </w:p>
        </w:tc>
      </w:tr>
      <w:tr w14:paraId="0058826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</w:trPr>
        <w:tc>
          <w:tcPr>
            <w:tcW w:w="587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20A33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泰顺县乡镇机关</w:t>
            </w:r>
          </w:p>
        </w:tc>
        <w:tc>
          <w:tcPr>
            <w:tcW w:w="344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5673DD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0577-67570860</w:t>
            </w:r>
          </w:p>
        </w:tc>
      </w:tr>
    </w:tbl>
    <w:p w14:paraId="2CEB293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center"/>
        <w:rPr>
          <w:rFonts w:hint="default" w:ascii="仿宋_GB2312" w:hAnsi="仿宋_GB2312" w:eastAsia="仿宋_GB2312" w:cs="仿宋_GB2312"/>
          <w:i w:val="0"/>
          <w:color w:val="auto"/>
          <w:kern w:val="0"/>
          <w:sz w:val="28"/>
          <w:szCs w:val="28"/>
          <w:u w:val="none"/>
          <w:lang w:val="en-US" w:eastAsia="zh-CN" w:bidi="ar"/>
        </w:rPr>
      </w:pPr>
    </w:p>
    <w:p w14:paraId="597D2489"/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2C8AAA66-4D6B-48EF-BDD9-0CBCC0BFF530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F022A201-D3B7-41AC-A04C-3BB42F0160D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47AEDCAB-4F5F-45A1-AE64-856989790B17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DB61C654-AD99-479C-82FC-B0B43977E950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5F415644-0AE2-4CD8-B82C-F9B32C232D6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yZDg0ZTM1YjM3ZGMzMGM2MjVkOGI2NTliNjhmNDcifQ=="/>
  </w:docVars>
  <w:rsids>
    <w:rsidRoot w:val="604D3478"/>
    <w:rsid w:val="036F35F5"/>
    <w:rsid w:val="06015F7D"/>
    <w:rsid w:val="07B70A9C"/>
    <w:rsid w:val="07BF5036"/>
    <w:rsid w:val="08BE5D58"/>
    <w:rsid w:val="0EDB61ED"/>
    <w:rsid w:val="189631D6"/>
    <w:rsid w:val="203146B6"/>
    <w:rsid w:val="20DB3E57"/>
    <w:rsid w:val="2CB92557"/>
    <w:rsid w:val="304E6876"/>
    <w:rsid w:val="36F61145"/>
    <w:rsid w:val="3A2A12F4"/>
    <w:rsid w:val="46A63815"/>
    <w:rsid w:val="4AB41408"/>
    <w:rsid w:val="4D466E7F"/>
    <w:rsid w:val="604D3478"/>
    <w:rsid w:val="606B3BDD"/>
    <w:rsid w:val="69523549"/>
    <w:rsid w:val="6ECD61B3"/>
    <w:rsid w:val="76D01F34"/>
    <w:rsid w:val="77947418"/>
    <w:rsid w:val="7EF31B57"/>
    <w:rsid w:val="7EFF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21"/>
    <w:basedOn w:val="3"/>
    <w:autoRedefine/>
    <w:qFormat/>
    <w:uiPriority w:val="0"/>
    <w:rPr>
      <w:rFonts w:hint="default" w:ascii="Arial Unicode MS" w:hAnsi="Arial Unicode MS" w:eastAsia="Arial Unicode MS" w:cs="Arial Unicode MS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145</Words>
  <Characters>277</Characters>
  <Lines>0</Lines>
  <Paragraphs>0</Paragraphs>
  <TotalTime>47</TotalTime>
  <ScaleCrop>false</ScaleCrop>
  <LinksUpToDate>false</LinksUpToDate>
  <CharactersWithSpaces>277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2019-06-13T07:36:00Z</dcterms:created>
  <dc:creator>吴荣幸</dc:creator>
  <cp:lastModifiedBy>LQ</cp:lastModifiedBy>
  <dcterms:modified xsi:type="dcterms:W3CDTF">2025-02-07T01:06:19Z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ABCC291251AE4F8FB2D02B86212BB00D_13</vt:lpwstr>
  </property>
  <property fmtid="{D5CDD505-2E9C-101B-9397-08002B2CF9AE}" pid="4" name="KSOTemplateDocerSaveRecord">
    <vt:lpwstr>eyJoZGlkIjoiYzgzN2ExNDk4NzAzNjNlYjJmYzE2N2U3MTY4NDZlMTQiLCJ1c2VySWQiOiIyOTc3NTUxNjIifQ==</vt:lpwstr>
  </property>
</Properties>
</file>