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BCCCFA">
      <w:pP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5：</w:t>
      </w:r>
    </w:p>
    <w:p w14:paraId="0AB2AA33">
      <w:pPr>
        <w:widowControl/>
        <w:jc w:val="center"/>
        <w:rPr>
          <w:rFonts w:hint="eastAsia" w:ascii="黑体" w:hAnsi="黑体" w:eastAsia="方正小标宋_GBK" w:cs="黑体"/>
          <w:w w:val="100"/>
          <w:kern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20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val="en-US" w:eastAsia="zh-CN"/>
        </w:rPr>
        <w:t>25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年衢州市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柯城区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val="en-US" w:eastAsia="zh-CN"/>
        </w:rPr>
        <w:t>专项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招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录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单位咨询电话</w:t>
      </w:r>
    </w:p>
    <w:tbl>
      <w:tblPr>
        <w:tblStyle w:val="2"/>
        <w:tblW w:w="833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75"/>
        <w:gridCol w:w="2661"/>
      </w:tblGrid>
      <w:tr w14:paraId="772CB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34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F3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咨询电话</w:t>
            </w:r>
          </w:p>
        </w:tc>
      </w:tr>
      <w:tr w14:paraId="3F882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73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衢州市柯城区市场监管行政执法队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0DA1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0570-3810010</w:t>
            </w:r>
          </w:p>
        </w:tc>
      </w:tr>
      <w:tr w14:paraId="292C0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78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衢州市柯城区畜牧业发展中心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7F6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0570-3860922</w:t>
            </w:r>
          </w:p>
        </w:tc>
      </w:tr>
      <w:tr w14:paraId="50411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79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衢州市柯城区森林病虫害防治站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AF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0570-3051221</w:t>
            </w:r>
          </w:p>
        </w:tc>
      </w:tr>
      <w:tr w14:paraId="06D9AA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62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衢州市柯城区机关事务保障中心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AB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0570-3029586</w:t>
            </w:r>
          </w:p>
        </w:tc>
      </w:tr>
      <w:tr w14:paraId="70C68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363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衢州市柯城区文化旅游服务中心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20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0570-3022097</w:t>
            </w:r>
          </w:p>
        </w:tc>
      </w:tr>
    </w:tbl>
    <w:p w14:paraId="2EE02D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  <w:bookmarkStart w:id="0" w:name="_GoBack"/>
      <w:bookmarkEnd w:id="0"/>
    </w:p>
    <w:sectPr>
      <w:endnotePr>
        <w:numFmt w:val="decimal"/>
      </w:endnotePr>
      <w:pgSz w:w="11906" w:h="16838"/>
      <w:pgMar w:top="2211" w:right="1531" w:bottom="1871" w:left="1531" w:header="851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4ACE33F-D1AF-4B13-B30A-F571D8C2999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9E0DEF3-CC08-42AE-9BE6-1F45BB2F1B1D}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  <w:embedRegular r:id="rId3" w:fontKey="{F2D1903C-91DE-4D1B-8846-61608EC9081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9D0D291C-9219-4311-B25E-C249C2C72835}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1NWM2ZTM2ODlmZjkwMGI1N2U2NjZkNDE4MTg3OTUifQ=="/>
    <w:docVar w:name="KSO_WPS_MARK_KEY" w:val="639f4893-9cf0-43ad-8eed-93d884a5f65a"/>
  </w:docVars>
  <w:rsids>
    <w:rsidRoot w:val="24DB2532"/>
    <w:rsid w:val="0317318F"/>
    <w:rsid w:val="128E7E2F"/>
    <w:rsid w:val="15540ABF"/>
    <w:rsid w:val="1AC5013C"/>
    <w:rsid w:val="24DB2532"/>
    <w:rsid w:val="3E7637C0"/>
    <w:rsid w:val="42747A69"/>
    <w:rsid w:val="4D822FC2"/>
    <w:rsid w:val="552E156D"/>
    <w:rsid w:val="5E7D2FBB"/>
    <w:rsid w:val="5FCB7815"/>
    <w:rsid w:val="648036EB"/>
    <w:rsid w:val="651A41A7"/>
    <w:rsid w:val="6DD77F26"/>
    <w:rsid w:val="6DFD5532"/>
    <w:rsid w:val="6FCFEBB4"/>
    <w:rsid w:val="7D9918A0"/>
    <w:rsid w:val="7DEB5955"/>
    <w:rsid w:val="7E6FAC72"/>
    <w:rsid w:val="7FEFC537"/>
    <w:rsid w:val="7FFFEEC1"/>
    <w:rsid w:val="ABD76527"/>
    <w:rsid w:val="ABFB5582"/>
    <w:rsid w:val="E37E7652"/>
    <w:rsid w:val="EDFF2C07"/>
    <w:rsid w:val="FFC60A99"/>
    <w:rsid w:val="FFFF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192</Words>
  <Characters>316</Characters>
  <Lines>0</Lines>
  <Paragraphs>0</Paragraphs>
  <TotalTime>1</TotalTime>
  <ScaleCrop>false</ScaleCrop>
  <LinksUpToDate>false</LinksUpToDate>
  <CharactersWithSpaces>316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2022-07-29T19:27:00Z</dcterms:created>
  <dc:creator>super rich shine</dc:creator>
  <cp:lastModifiedBy>陈剑刚</cp:lastModifiedBy>
  <dcterms:modified xsi:type="dcterms:W3CDTF">2025-04-08T03:00:18Z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5B18FFE4E9584607B2A9255E53169150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KSOTemplateDocerSaveRecord">
    <vt:lpwstr>eyJoZGlkIjoiZTg4ZWEyZTFjOTc3YjEzNWU4YmI0ODRlODg1NTVmMTUiLCJ1c2VySWQiOiIxNjU4Mzg2NTg0In0=</vt:lpwstr>
  </property>
</Properties>
</file>