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CFFBE1">
      <w:pPr>
        <w:rPr>
          <w:rFonts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附件</w:t>
      </w:r>
      <w:r>
        <w:rPr>
          <w:rFonts w:eastAsia="黑体"/>
          <w:bCs/>
          <w:sz w:val="28"/>
          <w:szCs w:val="28"/>
        </w:rPr>
        <w:t>2</w:t>
      </w:r>
    </w:p>
    <w:p w14:paraId="675E062A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年台州市路桥区各级机关单位考试</w:t>
      </w:r>
    </w:p>
    <w:p w14:paraId="73BAB79D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录用公务员各招录单位联系电话</w:t>
      </w:r>
    </w:p>
    <w:tbl>
      <w:tblPr>
        <w:tblStyle w:val="4"/>
        <w:tblW w:w="866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1"/>
        <w:gridCol w:w="3761"/>
      </w:tblGrid>
      <w:tr w14:paraId="78A9C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CF2D2"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  <w:t>招录单位名称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C8407"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  <w:t>咨询电话</w:t>
            </w:r>
          </w:p>
        </w:tc>
      </w:tr>
      <w:tr w14:paraId="1BDA6B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33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中共台州市路桥区纪委区监委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F23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0576-82448759</w:t>
            </w:r>
          </w:p>
        </w:tc>
      </w:tr>
      <w:tr w14:paraId="3D2FC3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AB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台州市路桥区发展和改革局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01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0576-82445761</w:t>
            </w:r>
          </w:p>
        </w:tc>
      </w:tr>
      <w:tr w14:paraId="6D6040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A9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台州市路桥区价格监测与成本调查所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CB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0576-82445761</w:t>
            </w:r>
          </w:p>
        </w:tc>
      </w:tr>
      <w:tr w14:paraId="03051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20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台州市路桥区司法局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E73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0576-82919879</w:t>
            </w:r>
          </w:p>
        </w:tc>
      </w:tr>
      <w:tr w14:paraId="7A8097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EA2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台州市路桥区审计局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34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0576-82920976</w:t>
            </w:r>
          </w:p>
        </w:tc>
      </w:tr>
      <w:tr w14:paraId="37CA35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AB3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台州市路桥区统计局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C41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0576-82917855</w:t>
            </w:r>
          </w:p>
        </w:tc>
      </w:tr>
      <w:tr w14:paraId="1677C8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72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台州市路桥区财政局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35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0576-82516506</w:t>
            </w:r>
          </w:p>
        </w:tc>
      </w:tr>
      <w:tr w14:paraId="580A88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5FD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台州市路桥区文化和广电旅游体育局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36B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0576-82906600</w:t>
            </w:r>
          </w:p>
        </w:tc>
      </w:tr>
      <w:tr w14:paraId="2AB6C8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DC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台州市路桥区卫生健康局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2B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0576-89219310</w:t>
            </w:r>
          </w:p>
        </w:tc>
      </w:tr>
      <w:tr w14:paraId="14A3C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821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台州市路桥区市场监督管理局基层所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027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0576-82430121</w:t>
            </w:r>
          </w:p>
        </w:tc>
      </w:tr>
      <w:tr w14:paraId="4D2432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D2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台州市路桥区人民检察院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51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0576-82530033</w:t>
            </w:r>
          </w:p>
        </w:tc>
      </w:tr>
      <w:tr w14:paraId="4CA4F8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4F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浙江路桥经济开发区管理委员会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39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0576-82460013</w:t>
            </w:r>
          </w:p>
        </w:tc>
      </w:tr>
      <w:tr w14:paraId="47896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8B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台州市路桥区事业单位登记管理局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B3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0576-82139899</w:t>
            </w:r>
          </w:p>
        </w:tc>
      </w:tr>
      <w:tr w14:paraId="694B86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C4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中共台州市路桥区委新经济与新社会组织工作中心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7E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0576-82371950</w:t>
            </w:r>
          </w:p>
        </w:tc>
      </w:tr>
      <w:tr w14:paraId="36CA3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A3190">
            <w:pPr>
              <w:widowControl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  <w:t>招录单位名称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D336F">
            <w:pPr>
              <w:widowControl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  <w:t>咨询电话</w:t>
            </w:r>
          </w:p>
        </w:tc>
      </w:tr>
      <w:tr w14:paraId="02A41F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AC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台州市路桥区财政项目预算审核中心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20F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0576-82516506</w:t>
            </w:r>
          </w:p>
        </w:tc>
      </w:tr>
      <w:tr w14:paraId="7240B9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1D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台州市路桥区金融工作中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心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5E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0576-80252005</w:t>
            </w:r>
          </w:p>
        </w:tc>
      </w:tr>
      <w:tr w14:paraId="519740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28D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台州市路桥区河道与水土保持站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BE9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0576-82439122</w:t>
            </w:r>
          </w:p>
        </w:tc>
      </w:tr>
      <w:tr w14:paraId="1F9339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BC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台州市路桥区妇女联合会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07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0576-82441547</w:t>
            </w:r>
          </w:p>
        </w:tc>
      </w:tr>
      <w:tr w14:paraId="6FB8C6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AB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台州市路桥区归国华侨联合会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E3B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0576-82445347</w:t>
            </w:r>
          </w:p>
        </w:tc>
      </w:tr>
      <w:tr w14:paraId="610C5C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1E7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台州市路桥区街道机关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B4D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0576-82921186</w:t>
            </w:r>
          </w:p>
        </w:tc>
      </w:tr>
      <w:tr w14:paraId="36BAC7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903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台州市路桥区乡镇机关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930F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0576-82921186</w:t>
            </w:r>
          </w:p>
        </w:tc>
      </w:tr>
      <w:tr w14:paraId="0DDDD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4ED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台州市公安局路桥分局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962D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0576-82999022</w:t>
            </w:r>
          </w:p>
        </w:tc>
      </w:tr>
      <w:tr w14:paraId="0AA8B5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98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台州市路桥区农业行政执法队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05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0576-82439122</w:t>
            </w:r>
          </w:p>
        </w:tc>
      </w:tr>
      <w:tr w14:paraId="4D395C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52A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台州市路桥区综合行政执法大队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776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0576-82516817</w:t>
            </w:r>
          </w:p>
        </w:tc>
      </w:tr>
      <w:tr w14:paraId="066180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11E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台州市路桥区应急管理行政执法队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15A5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0576-89228981</w:t>
            </w:r>
          </w:p>
        </w:tc>
      </w:tr>
    </w:tbl>
    <w:p w14:paraId="16FE2136">
      <w:pPr>
        <w:spacing w:line="600" w:lineRule="exact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06EAF0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wYWUxOTEwODVlOGFiZGZjZjVlMjFhYmYxZGVkZjYifQ=="/>
    <w:docVar w:name="KSO_WPS_MARK_KEY" w:val="745d81f6-4350-4e40-9194-dc1333058559"/>
  </w:docVars>
  <w:rsids>
    <w:rsidRoot w:val="105C0470"/>
    <w:rsid w:val="0027346C"/>
    <w:rsid w:val="0064450E"/>
    <w:rsid w:val="007E3B48"/>
    <w:rsid w:val="00857A9C"/>
    <w:rsid w:val="008B2500"/>
    <w:rsid w:val="00A14E15"/>
    <w:rsid w:val="00B61EF9"/>
    <w:rsid w:val="00C4302C"/>
    <w:rsid w:val="01D4155E"/>
    <w:rsid w:val="02567F1F"/>
    <w:rsid w:val="105C0470"/>
    <w:rsid w:val="17F53352"/>
    <w:rsid w:val="49C465A8"/>
    <w:rsid w:val="61CB5521"/>
    <w:rsid w:val="63851622"/>
    <w:rsid w:val="68E82655"/>
    <w:rsid w:val="6E081E9D"/>
    <w:rsid w:val="7A32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344</Words>
  <Characters>611</Characters>
  <Lines>4</Lines>
  <Paragraphs>1</Paragraphs>
  <TotalTime>0</TotalTime>
  <ScaleCrop>false</ScaleCrop>
  <LinksUpToDate>false</LinksUpToDate>
  <CharactersWithSpaces>611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2024-01-23T09:01:00Z</dcterms:created>
  <dc:creator>何俊</dc:creator>
  <cp:lastModifiedBy>sc</cp:lastModifiedBy>
  <cp:lastPrinted>2022-07-25T07:20:00Z</cp:lastPrinted>
  <dcterms:modified xsi:type="dcterms:W3CDTF">2025-01-16T06:35:57Z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276C98F1833241BE891207768AF2C827</vt:lpwstr>
  </property>
  <property fmtid="{D5CDD505-2E9C-101B-9397-08002B2CF9AE}" pid="4" name="KSOTemplateDocerSaveRecord">
    <vt:lpwstr>eyJoZGlkIjoiMjgwYWUxOTEwODVlOGFiZGZjZjVlMjFhYmYxZGVkZjYiLCJ1c2VySWQiOiI3MDI4ODM1MTMifQ==</vt:lpwstr>
  </property>
</Properties>
</file>