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800" w:firstLineChars="25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永嘉县各级</w:t>
      </w:r>
      <w:r>
        <w:rPr>
          <w:rFonts w:eastAsia="仿宋_GB2312"/>
          <w:sz w:val="32"/>
          <w:szCs w:val="32"/>
        </w:rPr>
        <w:t>机关单位考试录用公务员资格复审及领取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</w:t>
      </w:r>
      <w:bookmarkStart w:id="0" w:name="_GoBack"/>
      <w:bookmarkEnd w:id="0"/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eastAsia="仿宋_GB2312"/>
          <w:sz w:val="32"/>
          <w:szCs w:val="32"/>
          <w:u w:val="none"/>
          <w:lang w:val="en-US" w:eastAsia="zh-CN"/>
        </w:rPr>
        <w:t>（姓名）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eastAsia="仿宋_GB2312"/>
          <w:sz w:val="32"/>
          <w:szCs w:val="32"/>
          <w:lang w:val="en-US" w:eastAsia="zh-CN"/>
        </w:rPr>
        <w:t>（与本人关系）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</w:pP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741B0E"/>
    <w:rsid w:val="00B8520A"/>
    <w:rsid w:val="03B67AE5"/>
    <w:rsid w:val="0F7263B9"/>
    <w:rsid w:val="125668D9"/>
    <w:rsid w:val="1B765FDC"/>
    <w:rsid w:val="21F36586"/>
    <w:rsid w:val="23E96AA4"/>
    <w:rsid w:val="290C73C5"/>
    <w:rsid w:val="2C2779DC"/>
    <w:rsid w:val="2C792749"/>
    <w:rsid w:val="3ADC22C7"/>
    <w:rsid w:val="3DF5490F"/>
    <w:rsid w:val="43417D90"/>
    <w:rsid w:val="46231273"/>
    <w:rsid w:val="49CA56E7"/>
    <w:rsid w:val="4F5252DA"/>
    <w:rsid w:val="56925F54"/>
    <w:rsid w:val="64EE61F9"/>
    <w:rsid w:val="66FA2AD8"/>
    <w:rsid w:val="678A599A"/>
    <w:rsid w:val="746221E8"/>
    <w:rsid w:val="7F223E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274</Words>
  <Characters>55</Characters>
  <Lines>1</Lines>
  <Paragraphs>1</Paragraphs>
  <TotalTime>5</TotalTime>
  <ScaleCrop>false</ScaleCrop>
  <LinksUpToDate>false</LinksUpToDate>
  <CharactersWithSpaces>328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小贾</cp:lastModifiedBy>
  <cp:lastPrinted>2020-08-21T08:31:00Z</cp:lastPrinted>
  <dcterms:modified xsi:type="dcterms:W3CDTF">2024-02-07T09:19:24Z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9FD2C7A85C704DD2A9EC011CFC00911E</vt:lpwstr>
  </property>
</Properties>
</file>