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eastAsia="方正小标宋_GBK"/>
          <w:b w:val="0"/>
          <w:bCs w:val="0"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年柯城区公务员招考现场资格复审表</w:t>
      </w:r>
    </w:p>
    <w:p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参加工作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（签名）    </w:t>
            </w:r>
          </w:p>
          <w:p>
            <w:pPr>
              <w:wordWrap w:val="0"/>
              <w:ind w:right="-3"/>
              <w:jc w:val="righ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年    月    日</w:t>
            </w:r>
          </w:p>
        </w:tc>
      </w:tr>
    </w:tbl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年全日制普通高校应届毕业生：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21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第二代身份证→学历证书→户口簿（或印有本人户口信息的户口簿页面）→其他所需材料。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p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5f04ef61-00ed-483c-9ca7-bdb672ee5b3a"/>
  </w:docVars>
  <w:rsids>
    <w:rsidRoot w:val="3AB13E0F"/>
    <w:rsid w:val="3AB13E0F"/>
    <w:rsid w:val="4D822FC2"/>
    <w:rsid w:val="5FCB7815"/>
    <w:rsid w:val="648036EB"/>
    <w:rsid w:val="774F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581</Characters>
  <Lines>0</Lines>
  <Paragraphs>0</Paragraphs>
  <TotalTime>0</TotalTime>
  <ScaleCrop>false</ScaleCrop>
  <LinksUpToDate>false</LinksUpToDate>
  <CharactersWithSpaces>695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Administrator</cp:lastModifiedBy>
  <dcterms:modified xsi:type="dcterms:W3CDTF">2023-01-29T07:02:43Z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E7132A7D34D0494BBE2B7960C45E5488</vt:lpwstr>
  </property>
</Properties>
</file>