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eastAsia="黑体"/>
          <w:bCs/>
          <w:color w:val="000000"/>
          <w:spacing w:val="8"/>
          <w:sz w:val="32"/>
          <w:szCs w:val="32"/>
        </w:rPr>
      </w:pPr>
      <w:r>
        <w:rPr>
          <w:rFonts w:hint="eastAsia" w:eastAsia="黑体"/>
          <w:bCs/>
          <w:color w:val="000000"/>
          <w:spacing w:val="8"/>
          <w:sz w:val="32"/>
          <w:szCs w:val="32"/>
        </w:rPr>
        <w:t>附件</w:t>
      </w:r>
      <w:r>
        <w:rPr>
          <w:rFonts w:hint="eastAsia" w:eastAsia="黑体"/>
          <w:bCs/>
          <w:color w:val="000000"/>
          <w:spacing w:val="8"/>
          <w:sz w:val="32"/>
          <w:szCs w:val="32"/>
          <w:lang w:val="en-US" w:eastAsia="zh-CN"/>
        </w:rPr>
        <w:t>2</w:t>
      </w:r>
    </w:p>
    <w:p>
      <w:pPr>
        <w:spacing w:line="600" w:lineRule="exact"/>
        <w:jc w:val="center"/>
        <w:rPr>
          <w:rFonts w:hint="eastAsia"/>
          <w:b/>
          <w:bCs/>
          <w:color w:val="000000"/>
          <w:spacing w:val="8"/>
          <w:sz w:val="44"/>
          <w:szCs w:val="44"/>
        </w:rPr>
      </w:pPr>
    </w:p>
    <w:p>
      <w:pPr>
        <w:spacing w:line="600" w:lineRule="exact"/>
        <w:jc w:val="center"/>
        <w:rPr>
          <w:rFonts w:hint="eastAsia"/>
          <w:b/>
          <w:bCs/>
          <w:color w:val="000000"/>
          <w:spacing w:val="8"/>
          <w:sz w:val="44"/>
          <w:szCs w:val="44"/>
        </w:rPr>
      </w:pPr>
      <w:bookmarkStart w:id="0" w:name="_GoBack"/>
      <w:bookmarkEnd w:id="0"/>
    </w:p>
    <w:p>
      <w:pPr>
        <w:spacing w:line="600" w:lineRule="exact"/>
        <w:jc w:val="center"/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fldChar w:fldCharType="begin"/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instrText xml:space="preserve">HYPERLINK "http://bm.scs.gov.cn/2015/UserControl/Department/html/附件二：全国人大机关放弃声明.doc"</w:instrText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fldChar w:fldCharType="separate"/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t>放弃资格</w:t>
      </w:r>
      <w:r>
        <w:rPr>
          <w:rFonts w:hint="eastAsia" w:ascii="方正小标宋简体" w:eastAsia="方正小标宋简体" w:cs="宋体"/>
          <w:b/>
          <w:bCs/>
          <w:color w:val="000000"/>
          <w:spacing w:val="8"/>
          <w:sz w:val="44"/>
          <w:szCs w:val="44"/>
        </w:rPr>
        <w:t>复审和</w:t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t>面试资格声明</w:t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fldChar w:fldCharType="end"/>
      </w:r>
    </w:p>
    <w:p>
      <w:pPr>
        <w:spacing w:line="600" w:lineRule="exact"/>
        <w:ind w:firstLine="675" w:firstLineChars="200"/>
        <w:rPr>
          <w:rFonts w:hint="eastAsia"/>
          <w:b/>
          <w:bCs/>
          <w:color w:val="000000"/>
          <w:spacing w:val="8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本人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</w:t>
      </w:r>
      <w:r>
        <w:rPr>
          <w:rFonts w:hint="eastAsia" w:ascii="仿宋_GB2312" w:eastAsia="仿宋_GB2312" w:cs="宋体"/>
          <w:sz w:val="32"/>
          <w:szCs w:val="32"/>
        </w:rPr>
        <w:t>，身份证号：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                 </w:t>
      </w:r>
      <w:r>
        <w:rPr>
          <w:rFonts w:hint="eastAsia" w:ascii="仿宋_GB2312" w:eastAsia="仿宋_GB2312" w:cs="宋体"/>
          <w:sz w:val="32"/>
          <w:szCs w:val="32"/>
        </w:rPr>
        <w:t>，报考单位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                </w:t>
      </w:r>
      <w:r>
        <w:rPr>
          <w:rFonts w:hint="eastAsia" w:ascii="仿宋_GB2312" w:eastAsia="仿宋_GB2312" w:cs="宋体"/>
          <w:sz w:val="32"/>
          <w:szCs w:val="32"/>
        </w:rPr>
        <w:t>职位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</w:t>
      </w:r>
      <w:r>
        <w:rPr>
          <w:rFonts w:hint="eastAsia" w:ascii="仿宋_GB2312" w:eastAsia="仿宋_GB2312" w:cs="宋体"/>
          <w:sz w:val="32"/>
          <w:szCs w:val="32"/>
        </w:rPr>
        <w:t>），已进入该职位面试名单。现因个人原因，自愿放弃参加资格复审和面试，特此声明。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联系电话：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签名（考生本人手写）：</w:t>
      </w:r>
    </w:p>
    <w:p>
      <w:pPr>
        <w:adjustRightInd w:val="0"/>
        <w:snapToGrid w:val="0"/>
        <w:spacing w:line="600" w:lineRule="exact"/>
        <w:ind w:firstLine="3040" w:firstLineChars="95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日期：    年    月    日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left"/>
        <w:rPr>
          <w:rFonts w:hint="default" w:ascii="仿宋_GB2312" w:hAnsi="open sans" w:eastAsia="仿宋_GB2312" w:cs="仿宋_GB2312"/>
          <w:i w:val="0"/>
          <w:caps w:val="0"/>
          <w:color w:val="676A6C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left"/>
        <w:rPr>
          <w:rFonts w:hint="default" w:ascii="仿宋_GB2312" w:hAnsi="open sans" w:eastAsia="仿宋_GB2312" w:cs="仿宋_GB2312"/>
          <w:i w:val="0"/>
          <w:caps w:val="0"/>
          <w:color w:val="676A6C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left"/>
        <w:rPr>
          <w:rFonts w:hint="default" w:ascii="仿宋_GB2312" w:hAnsi="open sans" w:eastAsia="仿宋_GB2312" w:cs="仿宋_GB2312"/>
          <w:i w:val="0"/>
          <w:caps w:val="0"/>
          <w:color w:val="676A6C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left"/>
        <w:rPr>
          <w:rFonts w:hint="default" w:ascii="仿宋_GB2312" w:hAnsi="open sans" w:eastAsia="仿宋_GB2312" w:cs="仿宋_GB2312"/>
          <w:i w:val="0"/>
          <w:caps w:val="0"/>
          <w:color w:val="676A6C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jc w:val="left"/>
        <w:rPr>
          <w:rFonts w:hint="default" w:ascii="仿宋_GB2312" w:hAnsi="open sans" w:eastAsia="仿宋_GB2312" w:cs="仿宋_GB2312"/>
          <w:i w:val="0"/>
          <w:caps w:val="0"/>
          <w:color w:val="676A6C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IEKJHP+MicrosoftYaHei">
    <w:altName w:val="微软雅黑"/>
    <w:panose1 w:val="00000000000000000000"/>
    <w:charset w:val="01"/>
    <w:family w:val="swiss"/>
    <w:pitch w:val="default"/>
    <w:sig w:usb0="00000000" w:usb1="00000000" w:usb2="00000016" w:usb3="00000000" w:csb0="0004001F" w:csb1="00000000"/>
  </w:font>
  <w:font w:name="UKDEMU+MicrosoftYaHei">
    <w:altName w:val="微软雅黑"/>
    <w:panose1 w:val="00000000000000000000"/>
    <w:charset w:val="01"/>
    <w:family w:val="swiss"/>
    <w:pitch w:val="default"/>
    <w:sig w:usb0="00000000" w:usb1="0000000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PMUECV+MicrosoftYaHei-Bold">
    <w:altName w:val="微软雅黑"/>
    <w:panose1 w:val="00000000000000000000"/>
    <w:charset w:val="01"/>
    <w:family w:val="swiss"/>
    <w:pitch w:val="default"/>
    <w:sig w:usb0="00000000" w:usb1="00000000" w:usb2="00000016" w:usb3="00000000" w:csb0="0004001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IKUVUO+MicrosoftYaHei">
    <w:altName w:val="微软雅黑"/>
    <w:panose1 w:val="00000000000000000000"/>
    <w:charset w:val="01"/>
    <w:family w:val="swiss"/>
    <w:pitch w:val="default"/>
    <w:sig w:usb0="00000000" w:usb1="00000000" w:usb2="00000016" w:usb3="00000000" w:csb0="0004001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710D85"/>
    <w:rsid w:val="20F147A5"/>
    <w:rsid w:val="22710D85"/>
    <w:rsid w:val="4145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浙江省人民政府外事侨务办公室</Company>
  <Pages>1</Pages>
  <Words>0</Words>
  <Characters>0</Characters>
  <Lines>0</Lines>
  <Paragraphs>0</Paragraphs>
  <ScaleCrop>false</ScaleCrop>
  <LinksUpToDate>false</LinksUpToDate>
  <CharactersWithSpaces>0</CharactersWithSpaces>
  <Application>WPS Office_10.8.0.6157_F1E327BC-269C-435d-A152-05C5408002CA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2020-08-27T01:13:00Z</dcterms:created>
  <dc:creator>郑锋铭</dc:creator>
  <cp:lastModifiedBy>郑锋铭</cp:lastModifiedBy>
  <dcterms:modified xsi:type="dcterms:W3CDTF">2023-01-19T01:24:16Z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</Properties>
</file>