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ascii="黑体" w:hAnsi="华文中宋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附件4</w:t>
      </w:r>
    </w:p>
    <w:p>
      <w:pPr>
        <w:spacing w:line="240" w:lineRule="exact"/>
        <w:jc w:val="left"/>
        <w:rPr>
          <w:rFonts w:ascii="黑体" w:hAnsi="华文中宋" w:eastAsia="黑体"/>
          <w:sz w:val="32"/>
          <w:szCs w:val="32"/>
        </w:rPr>
      </w:pP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市级招录单位咨询电话</w:t>
      </w:r>
      <w:bookmarkStart w:id="0" w:name="_GoBack"/>
      <w:bookmarkEnd w:id="0"/>
    </w:p>
    <w:p>
      <w:pPr>
        <w:spacing w:line="560" w:lineRule="exact"/>
        <w:rPr>
          <w:sz w:val="44"/>
          <w:szCs w:val="44"/>
        </w:rPr>
      </w:pPr>
    </w:p>
    <w:tbl>
      <w:tblPr>
        <w:tblStyle w:val="4"/>
        <w:tblW w:w="9320" w:type="dxa"/>
        <w:tblInd w:w="-2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70"/>
        <w:gridCol w:w="3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黑体" w:hAnsi="黑体" w:eastAsia="黑体" w:cs="黑体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招录单位名称</w:t>
            </w:r>
          </w:p>
        </w:tc>
        <w:tc>
          <w:tcPr>
            <w:tcW w:w="3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黑体" w:hAnsi="黑体" w:eastAsia="黑体" w:cs="黑体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咨询电话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宋体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温州市中级人民法院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0577-88018032、88018569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温州市人民检察院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0577-88029730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温州市发展和改革委员会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0577-88968151、8896</w:t>
            </w:r>
            <w:r>
              <w:rPr>
                <w:rFonts w:hint="default" w:ascii="仿宋_GB2312" w:eastAsia="仿宋_GB2312"/>
                <w:color w:val="000000"/>
                <w:sz w:val="28"/>
                <w:szCs w:val="28"/>
                <w:highlight w:val="none"/>
              </w:rPr>
              <w:t>8150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7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温州市公安局</w:t>
            </w:r>
          </w:p>
          <w:p>
            <w:pPr>
              <w:spacing w:line="360" w:lineRule="exact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(含鹿城区、龙湾区、瓯海区公安分局)</w:t>
            </w:r>
          </w:p>
        </w:tc>
        <w:tc>
          <w:tcPr>
            <w:tcW w:w="3850" w:type="dxa"/>
            <w:vMerge w:val="restart"/>
            <w:tcBorders>
              <w:top w:val="outset" w:color="auto" w:sz="6" w:space="0"/>
              <w:left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0577-89980168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温州市公安机关</w:t>
            </w:r>
          </w:p>
        </w:tc>
        <w:tc>
          <w:tcPr>
            <w:tcW w:w="3850" w:type="dxa"/>
            <w:vMerge w:val="continue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温州市民政局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0577-8998505</w:t>
            </w:r>
            <w:r>
              <w:rPr>
                <w:rFonts w:hint="default" w:ascii="仿宋_GB2312" w:eastAsia="仿宋_GB2312"/>
                <w:color w:val="000000"/>
                <w:sz w:val="28"/>
                <w:szCs w:val="28"/>
                <w:highlight w:val="none"/>
              </w:rPr>
              <w:t>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温州市黄龙强制隔离戒毒所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0577-89709896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温州市财政局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0577-88504680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温州市商务局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0577-88862881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温州市卫生健康委员会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0577-88580166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温州市人民政府国有资产监督管理委员会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0577-88901181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温州市市场监督管理局温州湾新区分局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0577-89660299</w:t>
            </w:r>
            <w:r>
              <w:rPr>
                <w:rFonts w:hint="default" w:ascii="仿宋_GB2312" w:eastAsia="仿宋_GB2312"/>
                <w:color w:val="000000"/>
                <w:sz w:val="28"/>
                <w:szCs w:val="28"/>
                <w:highlight w:val="none"/>
              </w:rPr>
              <w:t>，89660059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温州市体育局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0577-88208070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中国民主建国会温州市委员会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0577-88968515</w:t>
            </w:r>
            <w:r>
              <w:rPr>
                <w:rFonts w:hint="default" w:ascii="仿宋_GB2312" w:eastAsia="仿宋_GB2312"/>
                <w:color w:val="000000"/>
                <w:sz w:val="28"/>
                <w:szCs w:val="28"/>
                <w:highlight w:val="none"/>
              </w:rPr>
              <w:t>，88968517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中国农工民主党温州市委员会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0577-88968315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温州市互联网新闻宣传管理中心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0577-88966225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中共温州市委党校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0577-55580017</w:t>
            </w:r>
            <w:r>
              <w:rPr>
                <w:rFonts w:hint="default" w:ascii="仿宋_GB2312" w:eastAsia="仿宋_GB2312"/>
                <w:color w:val="000000"/>
                <w:sz w:val="28"/>
                <w:szCs w:val="28"/>
                <w:highlight w:val="none"/>
              </w:rPr>
              <w:t xml:space="preserve">   55580188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温州市档案馆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0577-88960258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温州市供销合作社联合社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0577-88375268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温州市社会保险管理服务中心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0577-88860801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温州市自然资源和规划局鹿城分局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0577-89997691、88615150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温州市自然资源和规划局龙湾分局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0577-55876912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温州市自然资源和规划局瓯海分局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0577-88580991、88506571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温州市森林病虫害防治和林木种苗站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0577-88605960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温州市土壤和固体废物技术服务中心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default" w:ascii="仿宋_GB2312" w:eastAsia="仿宋_GB2312"/>
                <w:color w:val="000000"/>
                <w:sz w:val="28"/>
                <w:szCs w:val="28"/>
                <w:highlight w:val="none"/>
              </w:rPr>
              <w:t>0577-88950606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温州市生态环境保护行政执法队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0577-89882905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温州市建筑材料推广中心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0577-88826451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auto"/>
                <w:sz w:val="28"/>
                <w:szCs w:val="28"/>
                <w:highlight w:val="none"/>
              </w:rPr>
              <w:t>温州市交通运输行政执</w:t>
            </w:r>
            <w:r>
              <w:rPr>
                <w:rFonts w:hint="default" w:ascii="仿宋_GB2312" w:eastAsia="仿宋_GB2312"/>
                <w:color w:val="auto"/>
                <w:sz w:val="28"/>
                <w:szCs w:val="28"/>
                <w:highlight w:val="none"/>
              </w:rPr>
              <w:t>法</w:t>
            </w:r>
            <w:r>
              <w:rPr>
                <w:rFonts w:hint="eastAsia" w:ascii="仿宋_GB2312" w:eastAsia="仿宋_GB2312"/>
                <w:color w:val="auto"/>
                <w:sz w:val="28"/>
                <w:szCs w:val="28"/>
                <w:highlight w:val="none"/>
              </w:rPr>
              <w:t>队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0577-88600023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温州市农机化发展中心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0577-88272016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温州市卫生监督所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0577-56856539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温州市审计发展服务中心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0577-889677</w:t>
            </w:r>
            <w:r>
              <w:rPr>
                <w:rFonts w:hint="default" w:ascii="仿宋_GB2312" w:eastAsia="仿宋_GB2312"/>
                <w:color w:val="000000"/>
                <w:sz w:val="28"/>
                <w:szCs w:val="28"/>
                <w:highlight w:val="none"/>
              </w:rPr>
              <w:t>22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温州市综合行政执法队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0577-88968537</w:t>
            </w:r>
          </w:p>
        </w:tc>
      </w:tr>
    </w:tbl>
    <w:p>
      <w:pPr>
        <w:widowControl/>
        <w:spacing w:line="500" w:lineRule="exact"/>
        <w:jc w:val="center"/>
        <w:textAlignment w:val="center"/>
        <w:rPr>
          <w:rFonts w:ascii="仿宋_GB2312" w:hAnsi="仿宋_GB2312" w:eastAsia="仿宋_GB2312" w:cs="仿宋_GB2312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Arial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embedSystemFonts/>
  <w:bordersDoNotSurroundHeader w:val="1"/>
  <w:bordersDoNotSurroundFooter w:val="1"/>
  <w:documentProtection w:edit="readOnly" w:formatting="1" w:enforcement="1" w:cryptProviderType="rsaFull" w:cryptAlgorithmClass="hash" w:cryptAlgorithmType="typeAny" w:cryptAlgorithmSid="4" w:cryptSpinCount="0" w:hash="BxHb6ocjr7KduaKyivBqPRSeri4=" w:salt="ijMCCO2BHZMmKFA+KyeXJw==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604D3478"/>
    <w:rsid w:val="0023307A"/>
    <w:rsid w:val="00404DA4"/>
    <w:rsid w:val="00576FC4"/>
    <w:rsid w:val="00586936"/>
    <w:rsid w:val="00681D4B"/>
    <w:rsid w:val="007571DA"/>
    <w:rsid w:val="00E342D4"/>
    <w:rsid w:val="00FB4F42"/>
    <w:rsid w:val="06015F7D"/>
    <w:rsid w:val="07BF5036"/>
    <w:rsid w:val="08BE5D58"/>
    <w:rsid w:val="189631D6"/>
    <w:rsid w:val="1F26890A"/>
    <w:rsid w:val="1FF294EE"/>
    <w:rsid w:val="203146B6"/>
    <w:rsid w:val="20DB3E57"/>
    <w:rsid w:val="2FFB27A0"/>
    <w:rsid w:val="304E6876"/>
    <w:rsid w:val="353F8D83"/>
    <w:rsid w:val="35DF6591"/>
    <w:rsid w:val="39DB6339"/>
    <w:rsid w:val="3E9F553D"/>
    <w:rsid w:val="4AB41408"/>
    <w:rsid w:val="5BFF9896"/>
    <w:rsid w:val="5FBF59F9"/>
    <w:rsid w:val="5FDFB718"/>
    <w:rsid w:val="5FF7B939"/>
    <w:rsid w:val="604D3478"/>
    <w:rsid w:val="69523549"/>
    <w:rsid w:val="6F6EB367"/>
    <w:rsid w:val="6FFD7395"/>
    <w:rsid w:val="71B47507"/>
    <w:rsid w:val="75CBAE1B"/>
    <w:rsid w:val="7BA71593"/>
    <w:rsid w:val="7BFF07BC"/>
    <w:rsid w:val="7EF31B57"/>
    <w:rsid w:val="7EFF6295"/>
    <w:rsid w:val="7F9D7965"/>
    <w:rsid w:val="7FCF2DE0"/>
    <w:rsid w:val="7FD68FFE"/>
    <w:rsid w:val="7FFFDA89"/>
    <w:rsid w:val="A5DF0928"/>
    <w:rsid w:val="BFDE4243"/>
    <w:rsid w:val="DFFF050B"/>
    <w:rsid w:val="EE1D3A5F"/>
    <w:rsid w:val="EF4F8C8B"/>
    <w:rsid w:val="F6FC883A"/>
    <w:rsid w:val="F6FFCEC5"/>
    <w:rsid w:val="FDBDB4A5"/>
    <w:rsid w:val="FDE50A37"/>
    <w:rsid w:val="FDEEF0D6"/>
    <w:rsid w:val="FFBBFCB1"/>
    <w:rsid w:val="FFDFCF18"/>
    <w:rsid w:val="FFFD2349"/>
    <w:rsid w:val="FFFF6E6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font21"/>
    <w:basedOn w:val="5"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  <w:style w:type="character" w:customStyle="1" w:styleId="7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WwW.YlmF.CoM</Company>
  <Pages>2</Pages>
  <Words>442</Words>
  <Characters>507</Characters>
  <Lines>4</Lines>
  <Paragraphs>1</Paragraphs>
  <TotalTime>14</TotalTime>
  <ScaleCrop>false</ScaleCrop>
  <LinksUpToDate>false</LinksUpToDate>
  <CharactersWithSpaces>948</CharactersWithSpaces>
  <Application>WPS Office_11.8.2.1119_F1E327BC-269C-435d-A152-05C5408002CA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2019-06-17T07:36:00Z</dcterms:created>
  <dc:creator>吴荣幸</dc:creator>
  <cp:lastModifiedBy>greatwall</cp:lastModifiedBy>
  <cp:lastPrinted>2023-02-22T02:01:00Z</cp:lastPrinted>
  <dcterms:modified xsi:type="dcterms:W3CDTF">2023-02-27T09:01:32Z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2052-11.8.2.1119</vt:lpwstr>
  </property>
  <property fmtid="{D5CDD505-2E9C-101B-9397-08002B2CF9AE}" pid="3" name="woTemplateTypoMode" linkTarget="0">
    <vt:lpwstr>web</vt:lpwstr>
  </property>
  <property fmtid="{D5CDD505-2E9C-101B-9397-08002B2CF9AE}" pid="4" name="woTemplate" linkTarget="0">
    <vt:i4>1</vt:i4>
  </property>
  <property fmtid="{D5CDD505-2E9C-101B-9397-08002B2CF9AE}" pid="5" name="ICV">
    <vt:lpwstr>F93A363298006BE6EC00FC63C09C357F</vt:lpwstr>
  </property>
</Properties>
</file>