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rPr>
          <w:rFonts w:eastAsia="黑体"/>
          <w:sz w:val="32"/>
          <w:szCs w:val="32"/>
        </w:rPr>
      </w:pPr>
      <w:r>
        <w:rPr>
          <w:rFonts w:eastAsia="黑体"/>
          <w:sz w:val="32"/>
          <w:szCs w:val="32"/>
        </w:rPr>
        <w:t>附件</w:t>
      </w:r>
      <w:r>
        <w:rPr>
          <w:rFonts w:hint="eastAsia" w:eastAsia="黑体"/>
          <w:sz w:val="32"/>
          <w:szCs w:val="32"/>
        </w:rPr>
        <w:t>1</w:t>
      </w:r>
    </w:p>
    <w:p>
      <w:pPr>
        <w:spacing w:line="560" w:lineRule="exact"/>
        <w:rPr>
          <w:rFonts w:eastAsia="黑体"/>
          <w:sz w:val="32"/>
          <w:szCs w:val="32"/>
        </w:rPr>
      </w:pPr>
    </w:p>
    <w:p>
      <w:pPr>
        <w:tabs>
          <w:tab w:val="left" w:pos="1530"/>
        </w:tabs>
        <w:spacing w:line="560" w:lineRule="exact"/>
        <w:jc w:val="center"/>
        <w:rPr>
          <w:rFonts w:hint="eastAsia" w:eastAsia="方正小标宋简体"/>
          <w:bCs/>
          <w:color w:val="000000"/>
          <w:kern w:val="0"/>
          <w:sz w:val="44"/>
          <w:szCs w:val="44"/>
          <w:lang w:eastAsia="zh-CN"/>
        </w:rPr>
      </w:pPr>
      <w:r>
        <w:rPr>
          <w:rFonts w:hint="eastAsia" w:eastAsia="方正小标宋简体"/>
          <w:bCs/>
          <w:color w:val="000000"/>
          <w:kern w:val="0"/>
          <w:sz w:val="44"/>
          <w:szCs w:val="44"/>
        </w:rPr>
        <w:t>2023年温州市</w:t>
      </w:r>
      <w:r>
        <w:rPr>
          <w:rFonts w:hint="eastAsia" w:eastAsia="方正小标宋简体"/>
          <w:bCs/>
          <w:color w:val="000000"/>
          <w:kern w:val="0"/>
          <w:sz w:val="44"/>
          <w:szCs w:val="44"/>
          <w:lang w:eastAsia="zh-CN"/>
        </w:rPr>
        <w:t>山区</w:t>
      </w:r>
      <w:r>
        <w:rPr>
          <w:rFonts w:hint="eastAsia" w:eastAsia="方正小标宋简体"/>
          <w:bCs/>
          <w:color w:val="000000"/>
          <w:kern w:val="0"/>
          <w:sz w:val="44"/>
          <w:szCs w:val="44"/>
          <w:lang w:val="en-US" w:eastAsia="zh-CN"/>
        </w:rPr>
        <w:t>5县</w:t>
      </w:r>
      <w:r>
        <w:rPr>
          <w:rFonts w:hint="eastAsia" w:eastAsia="方正小标宋简体"/>
          <w:bCs/>
          <w:color w:val="000000"/>
          <w:kern w:val="0"/>
          <w:sz w:val="44"/>
          <w:szCs w:val="44"/>
        </w:rPr>
        <w:t>机关单位</w:t>
      </w:r>
      <w:r>
        <w:rPr>
          <w:rFonts w:hint="eastAsia" w:eastAsia="方正小标宋简体"/>
          <w:bCs/>
          <w:color w:val="000000"/>
          <w:kern w:val="0"/>
          <w:sz w:val="44"/>
          <w:szCs w:val="44"/>
          <w:lang w:eastAsia="zh-CN"/>
        </w:rPr>
        <w:t>专项招录</w:t>
      </w:r>
    </w:p>
    <w:p>
      <w:pPr>
        <w:tabs>
          <w:tab w:val="left" w:pos="1530"/>
        </w:tabs>
        <w:spacing w:line="560" w:lineRule="exact"/>
        <w:jc w:val="center"/>
        <w:rPr>
          <w:rFonts w:hint="eastAsia" w:eastAsia="方正小标宋简体"/>
          <w:bCs/>
          <w:color w:val="000000"/>
          <w:kern w:val="0"/>
          <w:sz w:val="44"/>
          <w:szCs w:val="44"/>
        </w:rPr>
      </w:pPr>
      <w:r>
        <w:rPr>
          <w:rFonts w:hint="eastAsia" w:eastAsia="方正小标宋简体"/>
          <w:bCs/>
          <w:color w:val="000000"/>
          <w:kern w:val="0"/>
          <w:sz w:val="44"/>
          <w:szCs w:val="44"/>
        </w:rPr>
        <w:t>公务员面试点地址</w:t>
      </w:r>
    </w:p>
    <w:p>
      <w:pPr>
        <w:tabs>
          <w:tab w:val="left" w:pos="1530"/>
        </w:tabs>
        <w:spacing w:line="640" w:lineRule="exact"/>
        <w:jc w:val="center"/>
        <w:rPr>
          <w:rFonts w:eastAsia="方正小标宋简体"/>
          <w:bCs/>
          <w:color w:val="000000"/>
          <w:kern w:val="0"/>
          <w:sz w:val="44"/>
          <w:szCs w:val="44"/>
        </w:rPr>
      </w:pPr>
    </w:p>
    <w:tbl>
      <w:tblPr>
        <w:tblStyle w:val="6"/>
        <w:tblW w:w="876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6"/>
        <w:gridCol w:w="603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exact"/>
        </w:trPr>
        <w:tc>
          <w:tcPr>
            <w:tcW w:w="2736" w:type="dxa"/>
            <w:noWrap/>
            <w:vAlign w:val="center"/>
          </w:tcPr>
          <w:p>
            <w:pPr>
              <w:widowControl/>
              <w:spacing w:line="460" w:lineRule="exact"/>
              <w:jc w:val="center"/>
              <w:rPr>
                <w:rFonts w:eastAsia="黑体"/>
                <w:b/>
                <w:bCs/>
                <w:kern w:val="0"/>
                <w:sz w:val="32"/>
                <w:szCs w:val="32"/>
              </w:rPr>
            </w:pPr>
            <w:r>
              <w:rPr>
                <w:rFonts w:eastAsia="黑体"/>
                <w:b/>
                <w:bCs/>
                <w:kern w:val="0"/>
                <w:sz w:val="32"/>
                <w:szCs w:val="32"/>
              </w:rPr>
              <w:t>招录机关</w:t>
            </w:r>
          </w:p>
        </w:tc>
        <w:tc>
          <w:tcPr>
            <w:tcW w:w="6033" w:type="dxa"/>
            <w:noWrap/>
            <w:vAlign w:val="center"/>
          </w:tcPr>
          <w:p>
            <w:pPr>
              <w:widowControl/>
              <w:spacing w:line="46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</w:rPr>
            </w:pPr>
            <w:r>
              <w:rPr>
                <w:rFonts w:eastAsia="黑体"/>
                <w:b/>
                <w:bCs/>
                <w:kern w:val="0"/>
                <w:sz w:val="32"/>
                <w:szCs w:val="32"/>
              </w:rPr>
              <w:t>面试点地址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2" w:hRule="exact"/>
        </w:trPr>
        <w:tc>
          <w:tcPr>
            <w:tcW w:w="2736" w:type="dxa"/>
            <w:noWrap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永嘉县</w:t>
            </w:r>
          </w:p>
        </w:tc>
        <w:tc>
          <w:tcPr>
            <w:tcW w:w="6033" w:type="dxa"/>
            <w:noWrap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eastAsia="仿宋_GB2312"/>
                <w:color w:val="auto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default" w:eastAsia="仿宋_GB2312"/>
                <w:color w:val="auto"/>
                <w:kern w:val="0"/>
                <w:sz w:val="28"/>
                <w:szCs w:val="28"/>
                <w:lang w:eastAsia="zh-CN"/>
              </w:rPr>
              <w:t>中共</w:t>
            </w:r>
            <w:r>
              <w:rPr>
                <w:rFonts w:hint="default" w:eastAsia="仿宋_GB2312"/>
                <w:color w:val="auto"/>
                <w:kern w:val="0"/>
                <w:sz w:val="28"/>
                <w:szCs w:val="28"/>
                <w:lang w:val="en-US" w:eastAsia="zh-CN"/>
              </w:rPr>
              <w:t>永嘉县委党校及教育研训大楼</w:t>
            </w:r>
          </w:p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eastAsia="仿宋_GB2312"/>
                <w:color w:val="auto"/>
                <w:kern w:val="0"/>
                <w:sz w:val="28"/>
                <w:szCs w:val="28"/>
                <w:lang w:val="en-US" w:eastAsia="zh-CN"/>
              </w:rPr>
              <w:t>（永嘉县东城街道码道街67号）</w:t>
            </w:r>
          </w:p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</w:trPr>
        <w:tc>
          <w:tcPr>
            <w:tcW w:w="2736" w:type="dxa"/>
            <w:noWrap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文成县</w:t>
            </w:r>
          </w:p>
        </w:tc>
        <w:tc>
          <w:tcPr>
            <w:tcW w:w="6033" w:type="dxa"/>
            <w:noWrap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hint="default"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hint="default" w:eastAsia="仿宋_GB2312"/>
                <w:color w:val="auto"/>
                <w:kern w:val="0"/>
                <w:sz w:val="28"/>
                <w:szCs w:val="28"/>
                <w:lang w:val="en-US" w:eastAsia="zh-CN"/>
              </w:rPr>
              <w:t>文成县大峃镇华董城市广场华俪璞酒店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5" w:hRule="exact"/>
        </w:trPr>
        <w:tc>
          <w:tcPr>
            <w:tcW w:w="2736" w:type="dxa"/>
            <w:noWrap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平阳县</w:t>
            </w:r>
          </w:p>
        </w:tc>
        <w:tc>
          <w:tcPr>
            <w:tcW w:w="6033" w:type="dxa"/>
            <w:noWrap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中共平阳县委党校</w:t>
            </w:r>
          </w:p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（平阳县昆阳镇横阳西路 266 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736" w:type="dxa"/>
            <w:noWrap/>
            <w:vAlign w:val="center"/>
          </w:tcPr>
          <w:p>
            <w:pPr>
              <w:widowControl/>
              <w:autoSpaceDE w:val="0"/>
              <w:spacing w:line="48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泰顺县</w:t>
            </w:r>
          </w:p>
        </w:tc>
        <w:tc>
          <w:tcPr>
            <w:tcW w:w="6033" w:type="dxa"/>
            <w:noWrap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中共泰顺县委党校</w:t>
            </w:r>
          </w:p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（泰顺县罗阳镇新城大道1888号）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2736" w:type="dxa"/>
            <w:noWrap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苍南县</w:t>
            </w:r>
          </w:p>
        </w:tc>
        <w:tc>
          <w:tcPr>
            <w:tcW w:w="6033" w:type="dxa"/>
            <w:noWrap/>
            <w:vAlign w:val="center"/>
          </w:tcPr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中共苍南县委党校</w:t>
            </w:r>
          </w:p>
          <w:p>
            <w:pPr>
              <w:widowControl/>
              <w:spacing w:line="440" w:lineRule="exact"/>
              <w:jc w:val="center"/>
              <w:textAlignment w:val="center"/>
              <w:rPr>
                <w:rFonts w:eastAsia="仿宋_GB2312"/>
                <w:color w:val="auto"/>
                <w:kern w:val="0"/>
                <w:sz w:val="28"/>
                <w:szCs w:val="28"/>
              </w:rPr>
            </w:pP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（苍南县藻溪</w:t>
            </w:r>
            <w:r>
              <w:rPr>
                <w:rFonts w:hint="eastAsia" w:eastAsia="仿宋_GB2312"/>
                <w:color w:val="auto"/>
                <w:kern w:val="0"/>
                <w:sz w:val="28"/>
                <w:szCs w:val="28"/>
              </w:rPr>
              <w:t>镇魁桥村文泰路1号</w:t>
            </w:r>
            <w:r>
              <w:rPr>
                <w:rFonts w:eastAsia="仿宋_GB2312"/>
                <w:color w:val="auto"/>
                <w:kern w:val="0"/>
                <w:sz w:val="28"/>
                <w:szCs w:val="28"/>
              </w:rPr>
              <w:t>）</w:t>
            </w:r>
          </w:p>
        </w:tc>
      </w:tr>
    </w:tbl>
    <w:p>
      <w:pPr>
        <w:adjustRightInd w:val="0"/>
        <w:snapToGrid w:val="0"/>
        <w:spacing w:line="160" w:lineRule="exact"/>
        <w:rPr>
          <w:color w:val="auto"/>
        </w:rPr>
      </w:pPr>
    </w:p>
    <w:p>
      <w:pPr>
        <w:spacing w:line="520" w:lineRule="exact"/>
        <w:rPr>
          <w:rFonts w:eastAsia="黑体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宋体S-超大字符集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view w:val="normal"/>
  <w:zoom w:percent="100"/>
  <w:embedSystemFonts/>
  <w:bordersDoNotSurroundHeader w:val="false"/>
  <w:bordersDoNotSurroundFooter w:val="false"/>
  <w:documentProtection w:enforcement="0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ZDBkNDkyMDNhZWQ1MmJlNDliODM3Mjg5YmFjYWEzMDUifQ=="/>
  </w:docVars>
  <w:rsids>
    <w:rsidRoot w:val="4DDD5EB1"/>
    <w:rsid w:val="003747B7"/>
    <w:rsid w:val="003C2CE3"/>
    <w:rsid w:val="004A06B6"/>
    <w:rsid w:val="005C6CFB"/>
    <w:rsid w:val="00716D61"/>
    <w:rsid w:val="00865637"/>
    <w:rsid w:val="00915CF9"/>
    <w:rsid w:val="00E53CDC"/>
    <w:rsid w:val="00EF33A5"/>
    <w:rsid w:val="0D511E84"/>
    <w:rsid w:val="40B578C0"/>
    <w:rsid w:val="4DDD5EB1"/>
    <w:rsid w:val="50F050E9"/>
    <w:rsid w:val="53B33118"/>
    <w:rsid w:val="57BF874E"/>
    <w:rsid w:val="5BD6B551"/>
    <w:rsid w:val="707D464B"/>
    <w:rsid w:val="7CC6D209"/>
    <w:rsid w:val="7E3F964C"/>
    <w:rsid w:val="BDD74DD4"/>
    <w:rsid w:val="E8FFCD80"/>
    <w:rsid w:val="EF4BA89C"/>
    <w:rsid w:val="FB7F912D"/>
    <w:rsid w:val="FBFF887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next w:val="1"/>
    <w:qFormat/>
    <w:uiPriority w:val="0"/>
    <w:pPr>
      <w:widowControl w:val="0"/>
      <w:spacing w:line="500" w:lineRule="exact"/>
      <w:ind w:firstLine="420"/>
      <w:jc w:val="center"/>
    </w:pPr>
    <w:rPr>
      <w:rFonts w:ascii="Times New Roman" w:hAnsi="Times New Roman" w:eastAsia="宋体" w:cs="Times New Roman"/>
      <w:kern w:val="2"/>
      <w:sz w:val="28"/>
      <w:lang w:val="en-US" w:eastAsia="zh-CN" w:bidi="ar-SA"/>
    </w:rPr>
  </w:style>
  <w:style w:type="paragraph" w:styleId="4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页眉 Char"/>
    <w:basedOn w:val="7"/>
    <w:link w:val="5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9">
    <w:name w:val="页脚 Char"/>
    <w:basedOn w:val="7"/>
    <w:link w:val="4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10">
    <w:name w:val="15"/>
    <w:basedOn w:val="7"/>
    <w:qFormat/>
    <w:uiPriority w:val="0"/>
    <w:rPr>
      <w:rFonts w:hint="default" w:ascii="Times New Roman" w:hAnsi="Times New Roman" w:cs="Times New Roman"/>
    </w:rPr>
  </w:style>
  <w:style w:type="character" w:customStyle="1" w:styleId="11">
    <w:name w:val="10"/>
    <w:basedOn w:val="7"/>
    <w:qFormat/>
    <w:uiPriority w:val="0"/>
    <w:rPr>
      <w:rFonts w:hint="default" w:ascii="Times New Roman" w:hAnsi="Times New Roman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WwW.YlmF.CoM</Company>
  <Pages>1</Pages>
  <Words>297</Words>
  <Characters>76</Characters>
  <Lines>1</Lines>
  <Paragraphs>1</Paragraphs>
  <TotalTime>0</TotalTime>
  <ScaleCrop>false</ScaleCrop>
  <LinksUpToDate>false</LinksUpToDate>
  <CharactersWithSpaces>372</CharactersWithSpaces>
  <Application>WPS Office_11.8.2.10458_F1E327BC-269C-435d-A152-05C5408002CA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2021-03-11T20:12:00Z</dcterms:created>
  <dc:creator>默默</dc:creator>
  <cp:lastModifiedBy>greatwall</cp:lastModifiedBy>
  <cp:lastPrinted>2021-03-12T08:56:00Z</cp:lastPrinted>
  <dcterms:modified xsi:type="dcterms:W3CDTF">2023-04-19T14:16:23Z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2052-11.8.2.10458</vt:lpwstr>
  </property>
  <property fmtid="{D5CDD505-2E9C-101B-9397-08002B2CF9AE}" pid="3" name="ICV">
    <vt:lpwstr>281095F2CE904A76A1EA2B1DBAFF75BF</vt:lpwstr>
  </property>
</Properties>
</file>