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年温州市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龙湾区各级机关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2OWJhM2NmYjhkZmZkZGVkY2Y1ODI4MTZiYjhkODcifQ=="/>
  </w:docVars>
  <w:rsids>
    <w:rsidRoot w:val="678A599A"/>
    <w:rsid w:val="03B67AE5"/>
    <w:rsid w:val="0F7263B9"/>
    <w:rsid w:val="1B765FDC"/>
    <w:rsid w:val="1E900178"/>
    <w:rsid w:val="23E96AA4"/>
    <w:rsid w:val="290C73C5"/>
    <w:rsid w:val="2C2779DC"/>
    <w:rsid w:val="3DF5490F"/>
    <w:rsid w:val="43417D90"/>
    <w:rsid w:val="49CA56E7"/>
    <w:rsid w:val="4F5252DA"/>
    <w:rsid w:val="56925F54"/>
    <w:rsid w:val="64EE61F9"/>
    <w:rsid w:val="678A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274</Words>
  <Characters>288</Characters>
  <Lines>0</Lines>
  <Paragraphs>0</Paragraphs>
  <TotalTime>4</TotalTime>
  <ScaleCrop>false</ScaleCrop>
  <LinksUpToDate>false</LinksUpToDate>
  <CharactersWithSpaces>390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Ma Zorro</cp:lastModifiedBy>
  <cp:lastPrinted>2020-08-21T08:31:00Z</cp:lastPrinted>
  <dcterms:modified xsi:type="dcterms:W3CDTF">2022-07-27T09:38:15Z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DFD8B2883BB04F389E26A9E991A78DE3</vt:lpwstr>
  </property>
</Properties>
</file>