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仿宋" w:hAnsi="仿宋" w:eastAsia="仿宋" w:cs="Arial"/>
          <w:b/>
          <w:bCs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Arial"/>
          <w:b/>
          <w:bCs/>
          <w:color w:val="000000"/>
          <w:kern w:val="0"/>
          <w:sz w:val="32"/>
          <w:szCs w:val="32"/>
        </w:rPr>
        <w:t>附件</w:t>
      </w:r>
      <w:r>
        <w:rPr>
          <w:rFonts w:hint="eastAsia" w:ascii="仿宋" w:hAnsi="仿宋" w:eastAsia="仿宋" w:cs="Arial"/>
          <w:b/>
          <w:bCs/>
          <w:color w:val="000000"/>
          <w:kern w:val="0"/>
          <w:sz w:val="32"/>
          <w:szCs w:val="32"/>
          <w:lang w:val="en-US" w:eastAsia="zh-CN"/>
        </w:rPr>
        <w:t>4</w:t>
      </w:r>
      <w:permStart w:id="0" w:edGrp="everyone"/>
      <w:permEnd w:id="0"/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永嘉县招录单位咨询电话</w:t>
      </w:r>
    </w:p>
    <w:p>
      <w:pPr>
        <w:rPr>
          <w:b/>
        </w:rPr>
      </w:pPr>
    </w:p>
    <w:tbl>
      <w:tblPr>
        <w:tblStyle w:val="2"/>
        <w:tblW w:w="893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07"/>
        <w:gridCol w:w="27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tblHeader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招</w:t>
            </w:r>
            <w:r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录</w:t>
            </w:r>
            <w:r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单</w:t>
            </w:r>
            <w:r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位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咨询电话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永嘉县人大常委会办公室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0577-67236503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永嘉县人民法院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0577-57760579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永嘉县人民检察院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0577-67201087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永嘉县司法局（基层所）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0577-67201267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中共永嘉县委党校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0577-67007007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温州市楠溪江旅游经济发展中心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0577-67029288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永嘉县供销合作社联合社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0577-57673580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永嘉县政务服务中心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0577-5767</w:t>
            </w: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2801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永嘉县金融工作服务中心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0577-67028375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中共永嘉县委组织部党员教育中心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0577-67232310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永嘉县财政项目预算审核与支付中心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0577-67229991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永嘉县就业创业服务中心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</w:t>
            </w: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67235002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永嘉县劳动监察大队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</w:t>
            </w: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67235002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永嘉县畜牧兽医管理中心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0577-67222162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永嘉县城镇社会经济调查队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0577-67222285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永嘉县工业园区建设管理中心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0577-67327889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永嘉县人民政府东城街道办事处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0577-67026005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永嘉县人民政府乌牛街道办事处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0577-57683623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永嘉三江商务区（三江街道）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0577-57666830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永嘉县人民政府黄田街道办事处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0577-57666830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永嘉县乡镇机关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0577-67232310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永嘉县公安局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0577-66966</w:t>
            </w: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zh-CN" w:bidi="ar"/>
              </w:rPr>
              <w:t>610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永嘉县市场监督管理局(基层所）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0577-67233600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6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永嘉县文化市场综合行政执法队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0577-67008002</w:t>
            </w:r>
          </w:p>
        </w:tc>
      </w:tr>
    </w:tbl>
    <w:p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0"/>
  <w:bordersDoNotSurroundFooter w:val="0"/>
  <w:documentProtection w:edit="readOnly" w:formatting="1" w:enforcement="1" w:cryptProviderType="rsaFull" w:cryptAlgorithmClass="hash" w:cryptAlgorithmType="typeAny" w:cryptAlgorithmSid="4" w:cryptSpinCount="0" w:hash="+iljJhj7KMlIL3ijuKdsNvHOrRw=" w:salt="C1wxS0HYh88CplmQiB/zEA==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kYTZlZjQzYjAyN2ZmYjYwM2YzM2UwNjZlYWM2Y2IifQ=="/>
  </w:docVars>
  <w:rsids>
    <w:rsidRoot w:val="007C6615"/>
    <w:rsid w:val="001D211D"/>
    <w:rsid w:val="003505C2"/>
    <w:rsid w:val="005C6FD9"/>
    <w:rsid w:val="006C0DAF"/>
    <w:rsid w:val="007C6615"/>
    <w:rsid w:val="007F4FCD"/>
    <w:rsid w:val="008B043F"/>
    <w:rsid w:val="008D340F"/>
    <w:rsid w:val="008E6E07"/>
    <w:rsid w:val="00965F08"/>
    <w:rsid w:val="00C07FAF"/>
    <w:rsid w:val="00C27867"/>
    <w:rsid w:val="00FC72F5"/>
    <w:rsid w:val="0D567067"/>
    <w:rsid w:val="1FDC7559"/>
    <w:rsid w:val="2DB26EEC"/>
    <w:rsid w:val="34204DA2"/>
    <w:rsid w:val="39FB76E9"/>
    <w:rsid w:val="4B537559"/>
    <w:rsid w:val="4E2EB42D"/>
    <w:rsid w:val="57B7C366"/>
    <w:rsid w:val="63F34B77"/>
    <w:rsid w:val="69F6E91E"/>
    <w:rsid w:val="6E4F1079"/>
    <w:rsid w:val="6F0F292A"/>
    <w:rsid w:val="71E53AF6"/>
    <w:rsid w:val="750A5E79"/>
    <w:rsid w:val="76EFB120"/>
    <w:rsid w:val="7DB7585F"/>
    <w:rsid w:val="7EEFD007"/>
    <w:rsid w:val="AEF3EF17"/>
    <w:rsid w:val="BEFFDAE0"/>
    <w:rsid w:val="DFDDCEFD"/>
    <w:rsid w:val="E64B6615"/>
    <w:rsid w:val="F6F479A7"/>
    <w:rsid w:val="FBDF1FD6"/>
    <w:rsid w:val="FCAE7278"/>
    <w:rsid w:val="FE570B93"/>
    <w:rsid w:val="FE7BA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83</Words>
  <Characters>474</Characters>
  <Lines>0</Lines>
  <Paragraphs>0</Paragraphs>
  <TotalTime>3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2021-02-11T06:17:00Z</dcterms:created>
  <dc:creator>ccn</dc:creator>
  <cp:lastModifiedBy>13968713570</cp:lastModifiedBy>
  <dcterms:modified xsi:type="dcterms:W3CDTF">2022-07-28T02:52:30Z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416530B12B064A8A841D75B35B678C46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