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i w:val="0"/>
          <w:iCs w:val="0"/>
          <w:caps w:val="0"/>
          <w:color w:val="000000"/>
          <w:spacing w:val="0"/>
          <w:sz w:val="37"/>
          <w:szCs w:val="37"/>
          <w:shd w:val="clear" w:fill="FFFFFF"/>
        </w:rPr>
      </w:pPr>
      <w:r>
        <w:rPr>
          <w:rFonts w:hint="eastAsia" w:ascii="方正小标宋简体" w:hAnsi="方正小标宋简体" w:eastAsia="方正小标宋简体" w:cs="方正小标宋简体"/>
          <w:i w:val="0"/>
          <w:iCs w:val="0"/>
          <w:caps w:val="0"/>
          <w:color w:val="000000"/>
          <w:spacing w:val="0"/>
          <w:sz w:val="37"/>
          <w:szCs w:val="37"/>
          <w:shd w:val="clear" w:fill="FFFFFF"/>
        </w:rPr>
        <w:t>关于公布202</w:t>
      </w:r>
      <w:r>
        <w:rPr>
          <w:rFonts w:hint="eastAsia" w:ascii="方正小标宋简体" w:hAnsi="方正小标宋简体" w:eastAsia="方正小标宋简体" w:cs="方正小标宋简体"/>
          <w:i w:val="0"/>
          <w:iCs w:val="0"/>
          <w:caps w:val="0"/>
          <w:color w:val="000000"/>
          <w:spacing w:val="0"/>
          <w:sz w:val="37"/>
          <w:szCs w:val="37"/>
          <w:shd w:val="clear" w:fill="FFFFFF"/>
          <w:lang w:val="en-US" w:eastAsia="zh-CN"/>
        </w:rPr>
        <w:t>2</w:t>
      </w:r>
      <w:r>
        <w:rPr>
          <w:rFonts w:hint="eastAsia" w:ascii="方正小标宋简体" w:hAnsi="方正小标宋简体" w:eastAsia="方正小标宋简体" w:cs="方正小标宋简体"/>
          <w:i w:val="0"/>
          <w:iCs w:val="0"/>
          <w:caps w:val="0"/>
          <w:color w:val="000000"/>
          <w:spacing w:val="0"/>
          <w:sz w:val="37"/>
          <w:szCs w:val="37"/>
          <w:shd w:val="clear" w:fill="FFFFFF"/>
        </w:rPr>
        <w:t>年台州市路桥区各级机关考试录用公务员面试后总成绩及领取《体检通知书》的通知</w:t>
      </w:r>
    </w:p>
    <w:p>
      <w:pPr>
        <w:jc w:val="center"/>
        <w:rPr>
          <w:rFonts w:hint="eastAsia" w:ascii="方正小标宋简体" w:hAnsi="方正小标宋简体" w:eastAsia="方正小标宋简体" w:cs="方正小标宋简体"/>
          <w:i w:val="0"/>
          <w:iCs w:val="0"/>
          <w:caps w:val="0"/>
          <w:color w:val="000000"/>
          <w:spacing w:val="0"/>
          <w:sz w:val="32"/>
          <w:szCs w:val="32"/>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420"/>
        <w:jc w:val="both"/>
        <w:rPr>
          <w:rFonts w:ascii="微软雅黑" w:hAnsi="微软雅黑" w:eastAsia="微软雅黑" w:cs="微软雅黑"/>
          <w:i w:val="0"/>
          <w:iCs w:val="0"/>
          <w:caps w:val="0"/>
          <w:color w:val="333333"/>
          <w:spacing w:val="0"/>
          <w:sz w:val="32"/>
          <w:szCs w:val="32"/>
        </w:rPr>
      </w:pPr>
      <w:r>
        <w:rPr>
          <w:rFonts w:ascii="仿宋_GB2312" w:hAnsi="微软雅黑" w:eastAsia="仿宋_GB2312" w:cs="仿宋_GB2312"/>
          <w:i w:val="0"/>
          <w:iCs w:val="0"/>
          <w:caps w:val="0"/>
          <w:color w:val="333333"/>
          <w:spacing w:val="0"/>
          <w:sz w:val="32"/>
          <w:szCs w:val="32"/>
          <w:shd w:val="clear" w:fill="FFFFFF"/>
        </w:rPr>
        <w:t>各有关考生：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15"/>
        <w:jc w:val="both"/>
        <w:rPr>
          <w:rFonts w:hint="eastAsia" w:ascii="微软雅黑" w:hAnsi="微软雅黑" w:eastAsia="微软雅黑" w:cs="微软雅黑"/>
          <w:i w:val="0"/>
          <w:iCs w:val="0"/>
          <w:caps w:val="0"/>
          <w:color w:val="333333"/>
          <w:spacing w:val="0"/>
          <w:sz w:val="32"/>
          <w:szCs w:val="32"/>
        </w:rPr>
      </w:pPr>
      <w:r>
        <w:rPr>
          <w:rFonts w:hint="eastAsia" w:ascii="仿宋_GB2312" w:hAnsi="微软雅黑" w:eastAsia="仿宋_GB2312" w:cs="仿宋_GB2312"/>
          <w:i w:val="0"/>
          <w:iCs w:val="0"/>
          <w:caps w:val="0"/>
          <w:color w:val="333333"/>
          <w:spacing w:val="0"/>
          <w:sz w:val="32"/>
          <w:szCs w:val="32"/>
          <w:shd w:val="clear" w:fill="FFFFFF"/>
        </w:rPr>
        <w:t>202</w:t>
      </w:r>
      <w:r>
        <w:rPr>
          <w:rFonts w:hint="eastAsia" w:ascii="仿宋_GB2312" w:hAnsi="微软雅黑" w:eastAsia="仿宋_GB2312" w:cs="仿宋_GB2312"/>
          <w:i w:val="0"/>
          <w:iCs w:val="0"/>
          <w:caps w:val="0"/>
          <w:color w:val="333333"/>
          <w:spacing w:val="0"/>
          <w:sz w:val="32"/>
          <w:szCs w:val="32"/>
          <w:shd w:val="clear" w:fill="FFFFFF"/>
          <w:lang w:val="en-US" w:eastAsia="zh-CN"/>
        </w:rPr>
        <w:t>2</w:t>
      </w:r>
      <w:r>
        <w:rPr>
          <w:rFonts w:hint="eastAsia" w:ascii="仿宋_GB2312" w:hAnsi="微软雅黑" w:eastAsia="仿宋_GB2312" w:cs="仿宋_GB2312"/>
          <w:i w:val="0"/>
          <w:iCs w:val="0"/>
          <w:caps w:val="0"/>
          <w:color w:val="333333"/>
          <w:spacing w:val="0"/>
          <w:sz w:val="32"/>
          <w:szCs w:val="32"/>
          <w:shd w:val="clear" w:fill="FFFFFF"/>
        </w:rPr>
        <w:t>年台州市路桥区各级机关考试录用公务员面试后总成绩及入围体检人员名单现予公布（详见附件1），并就路桥区各级机关考试录用公务员体检工作通知如下：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15"/>
        <w:jc w:val="both"/>
        <w:rPr>
          <w:rFonts w:hint="eastAsia" w:ascii="微软雅黑" w:hAnsi="微软雅黑" w:eastAsia="微软雅黑" w:cs="微软雅黑"/>
          <w:i w:val="0"/>
          <w:iCs w:val="0"/>
          <w:caps w:val="0"/>
          <w:color w:val="333333"/>
          <w:spacing w:val="0"/>
          <w:sz w:val="32"/>
          <w:szCs w:val="32"/>
        </w:rPr>
      </w:pPr>
      <w:r>
        <w:rPr>
          <w:rFonts w:hint="eastAsia" w:ascii="仿宋_GB2312" w:hAnsi="微软雅黑" w:eastAsia="仿宋_GB2312" w:cs="仿宋_GB2312"/>
          <w:i w:val="0"/>
          <w:iCs w:val="0"/>
          <w:caps w:val="0"/>
          <w:color w:val="333333"/>
          <w:spacing w:val="0"/>
          <w:sz w:val="32"/>
          <w:szCs w:val="32"/>
          <w:shd w:val="clear" w:fill="FFFFFF"/>
        </w:rPr>
        <w:t>1、202</w:t>
      </w:r>
      <w:r>
        <w:rPr>
          <w:rFonts w:hint="eastAsia" w:ascii="仿宋_GB2312" w:hAnsi="微软雅黑" w:eastAsia="仿宋_GB2312" w:cs="仿宋_GB2312"/>
          <w:i w:val="0"/>
          <w:iCs w:val="0"/>
          <w:caps w:val="0"/>
          <w:color w:val="333333"/>
          <w:spacing w:val="0"/>
          <w:sz w:val="32"/>
          <w:szCs w:val="32"/>
          <w:shd w:val="clear" w:fill="FFFFFF"/>
          <w:lang w:val="en-US" w:eastAsia="zh-CN"/>
        </w:rPr>
        <w:t>2</w:t>
      </w:r>
      <w:r>
        <w:rPr>
          <w:rFonts w:hint="eastAsia" w:ascii="仿宋_GB2312" w:hAnsi="微软雅黑" w:eastAsia="仿宋_GB2312" w:cs="仿宋_GB2312"/>
          <w:i w:val="0"/>
          <w:iCs w:val="0"/>
          <w:caps w:val="0"/>
          <w:color w:val="333333"/>
          <w:spacing w:val="0"/>
          <w:sz w:val="32"/>
          <w:szCs w:val="32"/>
          <w:shd w:val="clear" w:fill="FFFFFF"/>
        </w:rPr>
        <w:t>年台州市路桥区各级机关单位考试录用公务员的体检工作由区公务员主管部门组织实施。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5"/>
        <w:jc w:val="both"/>
        <w:rPr>
          <w:rFonts w:hint="eastAsia" w:ascii="微软雅黑" w:hAnsi="微软雅黑" w:eastAsia="微软雅黑" w:cs="微软雅黑"/>
          <w:i w:val="0"/>
          <w:iCs w:val="0"/>
          <w:caps w:val="0"/>
          <w:color w:val="333333"/>
          <w:spacing w:val="0"/>
          <w:sz w:val="32"/>
          <w:szCs w:val="32"/>
        </w:rPr>
      </w:pPr>
      <w:r>
        <w:rPr>
          <w:rFonts w:hint="eastAsia" w:ascii="仿宋_GB2312" w:hAnsi="微软雅黑" w:eastAsia="仿宋_GB2312" w:cs="仿宋_GB2312"/>
          <w:i w:val="0"/>
          <w:iCs w:val="0"/>
          <w:caps w:val="0"/>
          <w:color w:val="333333"/>
          <w:spacing w:val="0"/>
          <w:sz w:val="32"/>
          <w:szCs w:val="32"/>
          <w:shd w:val="clear" w:fill="FFFFFF"/>
        </w:rPr>
        <w:t>2、请入围体检考生于202</w:t>
      </w:r>
      <w:r>
        <w:rPr>
          <w:rFonts w:hint="eastAsia" w:ascii="仿宋_GB2312" w:hAnsi="微软雅黑" w:eastAsia="仿宋_GB2312" w:cs="仿宋_GB2312"/>
          <w:i w:val="0"/>
          <w:iCs w:val="0"/>
          <w:caps w:val="0"/>
          <w:color w:val="333333"/>
          <w:spacing w:val="0"/>
          <w:sz w:val="32"/>
          <w:szCs w:val="32"/>
          <w:shd w:val="clear" w:fill="FFFFFF"/>
          <w:lang w:val="en-US" w:eastAsia="zh-CN"/>
        </w:rPr>
        <w:t>2</w:t>
      </w:r>
      <w:r>
        <w:rPr>
          <w:rFonts w:hint="eastAsia" w:ascii="仿宋_GB2312" w:hAnsi="微软雅黑" w:eastAsia="仿宋_GB2312" w:cs="仿宋_GB2312"/>
          <w:i w:val="0"/>
          <w:iCs w:val="0"/>
          <w:caps w:val="0"/>
          <w:color w:val="333333"/>
          <w:spacing w:val="0"/>
          <w:sz w:val="32"/>
          <w:szCs w:val="32"/>
          <w:shd w:val="clear" w:fill="FFFFFF"/>
        </w:rPr>
        <w:t>年</w:t>
      </w:r>
      <w:r>
        <w:rPr>
          <w:rFonts w:hint="eastAsia" w:ascii="仿宋_GB2312" w:hAnsi="微软雅黑" w:eastAsia="仿宋_GB2312" w:cs="仿宋_GB2312"/>
          <w:i w:val="0"/>
          <w:iCs w:val="0"/>
          <w:caps w:val="0"/>
          <w:color w:val="333333"/>
          <w:spacing w:val="0"/>
          <w:sz w:val="32"/>
          <w:szCs w:val="32"/>
          <w:shd w:val="clear" w:fill="FFFFFF"/>
          <w:lang w:val="en-US" w:eastAsia="zh-CN"/>
        </w:rPr>
        <w:t>8</w:t>
      </w:r>
      <w:r>
        <w:rPr>
          <w:rFonts w:hint="eastAsia" w:ascii="仿宋_GB2312" w:hAnsi="微软雅黑" w:eastAsia="仿宋_GB2312" w:cs="仿宋_GB2312"/>
          <w:i w:val="0"/>
          <w:iCs w:val="0"/>
          <w:caps w:val="0"/>
          <w:color w:val="333333"/>
          <w:spacing w:val="0"/>
          <w:sz w:val="32"/>
          <w:szCs w:val="32"/>
          <w:shd w:val="clear" w:fill="FFFFFF"/>
        </w:rPr>
        <w:t>月</w:t>
      </w:r>
      <w:r>
        <w:rPr>
          <w:rFonts w:hint="eastAsia" w:ascii="仿宋_GB2312" w:hAnsi="微软雅黑" w:eastAsia="仿宋_GB2312" w:cs="仿宋_GB2312"/>
          <w:i w:val="0"/>
          <w:iCs w:val="0"/>
          <w:caps w:val="0"/>
          <w:color w:val="333333"/>
          <w:spacing w:val="0"/>
          <w:sz w:val="32"/>
          <w:szCs w:val="32"/>
          <w:shd w:val="clear" w:fill="FFFFFF"/>
          <w:lang w:val="en-US" w:eastAsia="zh-CN"/>
        </w:rPr>
        <w:t>7</w:t>
      </w:r>
      <w:r>
        <w:rPr>
          <w:rFonts w:hint="eastAsia" w:ascii="仿宋_GB2312" w:hAnsi="微软雅黑" w:eastAsia="仿宋_GB2312" w:cs="仿宋_GB2312"/>
          <w:i w:val="0"/>
          <w:iCs w:val="0"/>
          <w:caps w:val="0"/>
          <w:color w:val="333333"/>
          <w:spacing w:val="0"/>
          <w:sz w:val="32"/>
          <w:szCs w:val="32"/>
          <w:shd w:val="clear" w:fill="FFFFFF"/>
        </w:rPr>
        <w:t>日</w:t>
      </w:r>
      <w:r>
        <w:rPr>
          <w:rFonts w:hint="eastAsia" w:ascii="仿宋_GB2312" w:hAnsi="微软雅黑" w:eastAsia="仿宋_GB2312" w:cs="仿宋_GB2312"/>
          <w:i w:val="0"/>
          <w:iCs w:val="0"/>
          <w:caps w:val="0"/>
          <w:color w:val="333333"/>
          <w:spacing w:val="0"/>
          <w:sz w:val="32"/>
          <w:szCs w:val="32"/>
          <w:shd w:val="clear" w:fill="FFFFFF"/>
          <w:lang w:eastAsia="zh-CN"/>
        </w:rPr>
        <w:t>（周日）</w:t>
      </w:r>
      <w:r>
        <w:rPr>
          <w:rFonts w:hint="eastAsia" w:ascii="仿宋_GB2312" w:hAnsi="微软雅黑" w:eastAsia="仿宋_GB2312" w:cs="仿宋_GB2312"/>
          <w:i w:val="0"/>
          <w:iCs w:val="0"/>
          <w:caps w:val="0"/>
          <w:color w:val="333333"/>
          <w:spacing w:val="0"/>
          <w:sz w:val="32"/>
          <w:szCs w:val="32"/>
          <w:shd w:val="clear" w:fill="FFFFFF"/>
          <w:lang w:val="en-US" w:eastAsia="zh-CN"/>
        </w:rPr>
        <w:t>下</w:t>
      </w:r>
      <w:r>
        <w:rPr>
          <w:rFonts w:hint="eastAsia" w:ascii="仿宋_GB2312" w:hAnsi="微软雅黑" w:eastAsia="仿宋_GB2312" w:cs="仿宋_GB2312"/>
          <w:i w:val="0"/>
          <w:iCs w:val="0"/>
          <w:caps w:val="0"/>
          <w:color w:val="333333"/>
          <w:spacing w:val="0"/>
          <w:sz w:val="32"/>
          <w:szCs w:val="32"/>
          <w:shd w:val="clear" w:fill="FFFFFF"/>
        </w:rPr>
        <w:t>午</w:t>
      </w:r>
      <w:r>
        <w:rPr>
          <w:rFonts w:hint="eastAsia" w:ascii="仿宋_GB2312" w:hAnsi="微软雅黑" w:eastAsia="仿宋_GB2312" w:cs="仿宋_GB2312"/>
          <w:i w:val="0"/>
          <w:iCs w:val="0"/>
          <w:caps w:val="0"/>
          <w:color w:val="333333"/>
          <w:spacing w:val="0"/>
          <w:sz w:val="32"/>
          <w:szCs w:val="32"/>
          <w:shd w:val="clear" w:fill="FFFFFF"/>
          <w:lang w:val="en-US" w:eastAsia="zh-CN"/>
        </w:rPr>
        <w:t>16</w:t>
      </w:r>
      <w:r>
        <w:rPr>
          <w:rFonts w:hint="eastAsia" w:ascii="仿宋_GB2312" w:hAnsi="微软雅黑" w:eastAsia="仿宋_GB2312" w:cs="仿宋_GB2312"/>
          <w:i w:val="0"/>
          <w:iCs w:val="0"/>
          <w:caps w:val="0"/>
          <w:color w:val="333333"/>
          <w:spacing w:val="0"/>
          <w:sz w:val="32"/>
          <w:szCs w:val="32"/>
          <w:shd w:val="clear" w:fill="FFFFFF"/>
        </w:rPr>
        <w:t>:00-</w:t>
      </w:r>
      <w:r>
        <w:rPr>
          <w:rFonts w:hint="eastAsia" w:ascii="仿宋_GB2312" w:hAnsi="微软雅黑" w:eastAsia="仿宋_GB2312" w:cs="仿宋_GB2312"/>
          <w:i w:val="0"/>
          <w:iCs w:val="0"/>
          <w:caps w:val="0"/>
          <w:color w:val="333333"/>
          <w:spacing w:val="0"/>
          <w:sz w:val="32"/>
          <w:szCs w:val="32"/>
          <w:shd w:val="clear" w:fill="FFFFFF"/>
          <w:lang w:val="en-US" w:eastAsia="zh-CN"/>
        </w:rPr>
        <w:t>17</w:t>
      </w:r>
      <w:r>
        <w:rPr>
          <w:rFonts w:hint="eastAsia" w:ascii="仿宋_GB2312" w:hAnsi="微软雅黑" w:eastAsia="仿宋_GB2312" w:cs="仿宋_GB2312"/>
          <w:i w:val="0"/>
          <w:iCs w:val="0"/>
          <w:caps w:val="0"/>
          <w:color w:val="333333"/>
          <w:spacing w:val="0"/>
          <w:sz w:val="32"/>
          <w:szCs w:val="32"/>
          <w:shd w:val="clear" w:fill="FFFFFF"/>
        </w:rPr>
        <w:t>:</w:t>
      </w:r>
      <w:r>
        <w:rPr>
          <w:rFonts w:hint="eastAsia" w:ascii="仿宋_GB2312" w:hAnsi="微软雅黑" w:eastAsia="仿宋_GB2312" w:cs="仿宋_GB2312"/>
          <w:i w:val="0"/>
          <w:iCs w:val="0"/>
          <w:caps w:val="0"/>
          <w:color w:val="333333"/>
          <w:spacing w:val="0"/>
          <w:sz w:val="32"/>
          <w:szCs w:val="32"/>
          <w:shd w:val="clear" w:fill="FFFFFF"/>
          <w:lang w:val="en-US" w:eastAsia="zh-CN"/>
        </w:rPr>
        <w:t>3</w:t>
      </w:r>
      <w:r>
        <w:rPr>
          <w:rFonts w:hint="eastAsia" w:ascii="仿宋_GB2312" w:hAnsi="微软雅黑" w:eastAsia="仿宋_GB2312" w:cs="仿宋_GB2312"/>
          <w:i w:val="0"/>
          <w:iCs w:val="0"/>
          <w:caps w:val="0"/>
          <w:color w:val="333333"/>
          <w:spacing w:val="0"/>
          <w:sz w:val="32"/>
          <w:szCs w:val="32"/>
          <w:shd w:val="clear" w:fill="FFFFFF"/>
        </w:rPr>
        <w:t>0带本人有效身份证件到</w:t>
      </w:r>
      <w:r>
        <w:rPr>
          <w:rFonts w:hint="eastAsia" w:ascii="仿宋_GB2312" w:hAnsi="微软雅黑" w:eastAsia="仿宋_GB2312" w:cs="仿宋_GB2312"/>
          <w:i w:val="0"/>
          <w:iCs w:val="0"/>
          <w:caps w:val="0"/>
          <w:color w:val="333333"/>
          <w:spacing w:val="0"/>
          <w:sz w:val="32"/>
          <w:szCs w:val="32"/>
          <w:shd w:val="clear" w:fill="FFFFFF"/>
          <w:lang w:eastAsia="zh-CN"/>
        </w:rPr>
        <w:t>路桥区行政大楼</w:t>
      </w:r>
      <w:r>
        <w:rPr>
          <w:rFonts w:hint="eastAsia" w:ascii="仿宋_GB2312" w:hAnsi="微软雅黑" w:eastAsia="仿宋_GB2312" w:cs="仿宋_GB2312"/>
          <w:i w:val="0"/>
          <w:iCs w:val="0"/>
          <w:caps w:val="0"/>
          <w:color w:val="333333"/>
          <w:spacing w:val="0"/>
          <w:sz w:val="32"/>
          <w:szCs w:val="32"/>
          <w:shd w:val="clear" w:fill="FFFFFF"/>
        </w:rPr>
        <w:t>（文化路705号）</w:t>
      </w:r>
      <w:r>
        <w:rPr>
          <w:rFonts w:hint="eastAsia" w:ascii="仿宋_GB2312" w:hAnsi="微软雅黑" w:eastAsia="仿宋_GB2312" w:cs="仿宋_GB2312"/>
          <w:i w:val="0"/>
          <w:iCs w:val="0"/>
          <w:caps w:val="0"/>
          <w:color w:val="333333"/>
          <w:spacing w:val="0"/>
          <w:sz w:val="32"/>
          <w:szCs w:val="32"/>
          <w:shd w:val="clear" w:fill="FFFFFF"/>
          <w:lang w:eastAsia="zh-CN"/>
        </w:rPr>
        <w:t>南楼</w:t>
      </w:r>
      <w:r>
        <w:rPr>
          <w:rFonts w:hint="eastAsia" w:ascii="仿宋_GB2312" w:hAnsi="微软雅黑" w:eastAsia="仿宋_GB2312" w:cs="仿宋_GB2312"/>
          <w:i w:val="0"/>
          <w:iCs w:val="0"/>
          <w:caps w:val="0"/>
          <w:color w:val="333333"/>
          <w:spacing w:val="0"/>
          <w:sz w:val="32"/>
          <w:szCs w:val="32"/>
          <w:shd w:val="clear" w:fill="FFFFFF"/>
          <w:lang w:val="en-US" w:eastAsia="zh-CN"/>
        </w:rPr>
        <w:t>632</w:t>
      </w:r>
      <w:r>
        <w:rPr>
          <w:rFonts w:hint="eastAsia" w:ascii="仿宋_GB2312" w:hAnsi="微软雅黑" w:eastAsia="仿宋_GB2312" w:cs="仿宋_GB2312"/>
          <w:i w:val="0"/>
          <w:iCs w:val="0"/>
          <w:caps w:val="0"/>
          <w:color w:val="333333"/>
          <w:spacing w:val="0"/>
          <w:sz w:val="32"/>
          <w:szCs w:val="32"/>
          <w:shd w:val="clear" w:fill="FFFFFF"/>
        </w:rPr>
        <w:t>办公室领取体检通知书。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15"/>
        <w:jc w:val="both"/>
        <w:rPr>
          <w:rFonts w:hint="eastAsia" w:ascii="微软雅黑" w:hAnsi="微软雅黑" w:eastAsia="微软雅黑" w:cs="微软雅黑"/>
          <w:i w:val="0"/>
          <w:iCs w:val="0"/>
          <w:caps w:val="0"/>
          <w:color w:val="333333"/>
          <w:spacing w:val="0"/>
          <w:sz w:val="32"/>
          <w:szCs w:val="32"/>
        </w:rPr>
      </w:pPr>
      <w:r>
        <w:rPr>
          <w:rFonts w:hint="eastAsia" w:ascii="仿宋_GB2312" w:hAnsi="微软雅黑" w:eastAsia="仿宋_GB2312" w:cs="仿宋_GB2312"/>
          <w:i w:val="0"/>
          <w:iCs w:val="0"/>
          <w:caps w:val="0"/>
          <w:color w:val="333333"/>
          <w:spacing w:val="0"/>
          <w:sz w:val="32"/>
          <w:szCs w:val="32"/>
          <w:shd w:val="clear" w:fill="FFFFFF"/>
        </w:rPr>
        <w:t>3、我区202</w:t>
      </w:r>
      <w:r>
        <w:rPr>
          <w:rFonts w:hint="eastAsia" w:ascii="仿宋_GB2312" w:hAnsi="微软雅黑" w:eastAsia="仿宋_GB2312" w:cs="仿宋_GB2312"/>
          <w:i w:val="0"/>
          <w:iCs w:val="0"/>
          <w:caps w:val="0"/>
          <w:color w:val="333333"/>
          <w:spacing w:val="0"/>
          <w:sz w:val="32"/>
          <w:szCs w:val="32"/>
          <w:shd w:val="clear" w:fill="FFFFFF"/>
          <w:lang w:val="en-US" w:eastAsia="zh-CN"/>
        </w:rPr>
        <w:t>2</w:t>
      </w:r>
      <w:r>
        <w:rPr>
          <w:rFonts w:hint="eastAsia" w:ascii="仿宋_GB2312" w:hAnsi="微软雅黑" w:eastAsia="仿宋_GB2312" w:cs="仿宋_GB2312"/>
          <w:i w:val="0"/>
          <w:iCs w:val="0"/>
          <w:caps w:val="0"/>
          <w:color w:val="333333"/>
          <w:spacing w:val="0"/>
          <w:sz w:val="32"/>
          <w:szCs w:val="32"/>
          <w:shd w:val="clear" w:fill="FFFFFF"/>
        </w:rPr>
        <w:t>年公务员录用体检定于202</w:t>
      </w:r>
      <w:r>
        <w:rPr>
          <w:rFonts w:hint="eastAsia" w:ascii="仿宋_GB2312" w:hAnsi="微软雅黑" w:eastAsia="仿宋_GB2312" w:cs="仿宋_GB2312"/>
          <w:i w:val="0"/>
          <w:iCs w:val="0"/>
          <w:caps w:val="0"/>
          <w:color w:val="333333"/>
          <w:spacing w:val="0"/>
          <w:sz w:val="32"/>
          <w:szCs w:val="32"/>
          <w:shd w:val="clear" w:fill="FFFFFF"/>
          <w:lang w:val="en-US" w:eastAsia="zh-CN"/>
        </w:rPr>
        <w:t>2</w:t>
      </w:r>
      <w:r>
        <w:rPr>
          <w:rFonts w:hint="eastAsia" w:ascii="仿宋_GB2312" w:hAnsi="微软雅黑" w:eastAsia="仿宋_GB2312" w:cs="仿宋_GB2312"/>
          <w:i w:val="0"/>
          <w:iCs w:val="0"/>
          <w:caps w:val="0"/>
          <w:color w:val="333333"/>
          <w:spacing w:val="0"/>
          <w:sz w:val="32"/>
          <w:szCs w:val="32"/>
          <w:shd w:val="clear" w:fill="FFFFFF"/>
        </w:rPr>
        <w:t>年</w:t>
      </w:r>
      <w:r>
        <w:rPr>
          <w:rFonts w:hint="eastAsia" w:ascii="仿宋_GB2312" w:hAnsi="微软雅黑" w:eastAsia="仿宋_GB2312" w:cs="仿宋_GB2312"/>
          <w:i w:val="0"/>
          <w:iCs w:val="0"/>
          <w:caps w:val="0"/>
          <w:color w:val="333333"/>
          <w:spacing w:val="0"/>
          <w:sz w:val="32"/>
          <w:szCs w:val="32"/>
          <w:shd w:val="clear" w:fill="FFFFFF"/>
          <w:lang w:val="en-US" w:eastAsia="zh-CN"/>
        </w:rPr>
        <w:t>8</w:t>
      </w:r>
      <w:r>
        <w:rPr>
          <w:rFonts w:hint="eastAsia" w:ascii="仿宋_GB2312" w:hAnsi="微软雅黑" w:eastAsia="仿宋_GB2312" w:cs="仿宋_GB2312"/>
          <w:i w:val="0"/>
          <w:iCs w:val="0"/>
          <w:caps w:val="0"/>
          <w:color w:val="333333"/>
          <w:spacing w:val="0"/>
          <w:sz w:val="32"/>
          <w:szCs w:val="32"/>
          <w:shd w:val="clear" w:fill="FFFFFF"/>
        </w:rPr>
        <w:t>月</w:t>
      </w:r>
      <w:r>
        <w:rPr>
          <w:rFonts w:hint="eastAsia" w:ascii="仿宋_GB2312" w:hAnsi="微软雅黑" w:eastAsia="仿宋_GB2312" w:cs="仿宋_GB2312"/>
          <w:i w:val="0"/>
          <w:iCs w:val="0"/>
          <w:caps w:val="0"/>
          <w:color w:val="333333"/>
          <w:spacing w:val="0"/>
          <w:sz w:val="32"/>
          <w:szCs w:val="32"/>
          <w:shd w:val="clear" w:fill="FFFFFF"/>
          <w:lang w:val="en-US" w:eastAsia="zh-CN"/>
        </w:rPr>
        <w:t>8</w:t>
      </w:r>
      <w:r>
        <w:rPr>
          <w:rFonts w:hint="eastAsia" w:ascii="仿宋_GB2312" w:hAnsi="微软雅黑" w:eastAsia="仿宋_GB2312" w:cs="仿宋_GB2312"/>
          <w:i w:val="0"/>
          <w:iCs w:val="0"/>
          <w:caps w:val="0"/>
          <w:color w:val="333333"/>
          <w:spacing w:val="0"/>
          <w:sz w:val="32"/>
          <w:szCs w:val="32"/>
          <w:shd w:val="clear" w:fill="FFFFFF"/>
        </w:rPr>
        <w:t>日（周</w:t>
      </w:r>
      <w:r>
        <w:rPr>
          <w:rFonts w:hint="eastAsia" w:ascii="仿宋_GB2312" w:hAnsi="微软雅黑" w:eastAsia="仿宋_GB2312" w:cs="仿宋_GB2312"/>
          <w:i w:val="0"/>
          <w:iCs w:val="0"/>
          <w:caps w:val="0"/>
          <w:color w:val="333333"/>
          <w:spacing w:val="0"/>
          <w:sz w:val="32"/>
          <w:szCs w:val="32"/>
          <w:shd w:val="clear" w:fill="FFFFFF"/>
          <w:lang w:val="en-US" w:eastAsia="zh-CN"/>
        </w:rPr>
        <w:t>一</w:t>
      </w:r>
      <w:r>
        <w:rPr>
          <w:rFonts w:hint="eastAsia" w:ascii="仿宋_GB2312" w:hAnsi="微软雅黑" w:eastAsia="仿宋_GB2312" w:cs="仿宋_GB2312"/>
          <w:i w:val="0"/>
          <w:iCs w:val="0"/>
          <w:caps w:val="0"/>
          <w:color w:val="333333"/>
          <w:spacing w:val="0"/>
          <w:sz w:val="32"/>
          <w:szCs w:val="32"/>
          <w:shd w:val="clear" w:fill="FFFFFF"/>
        </w:rPr>
        <w:t>）进行，请入围体检人员携带《体检通知书》、本人有效身份证件、体检费用（约</w:t>
      </w:r>
      <w:r>
        <w:rPr>
          <w:rFonts w:hint="eastAsia" w:ascii="仿宋_GB2312" w:hAnsi="微软雅黑" w:eastAsia="仿宋_GB2312" w:cs="仿宋_GB2312"/>
          <w:i w:val="0"/>
          <w:iCs w:val="0"/>
          <w:caps w:val="0"/>
          <w:color w:val="333333"/>
          <w:spacing w:val="0"/>
          <w:sz w:val="32"/>
          <w:szCs w:val="32"/>
          <w:shd w:val="clear" w:fill="FFFFFF"/>
          <w:lang w:val="en-US" w:eastAsia="zh-CN"/>
        </w:rPr>
        <w:t>5</w:t>
      </w:r>
      <w:r>
        <w:rPr>
          <w:rFonts w:hint="eastAsia" w:ascii="仿宋_GB2312" w:hAnsi="微软雅黑" w:eastAsia="仿宋_GB2312" w:cs="仿宋_GB2312"/>
          <w:i w:val="0"/>
          <w:iCs w:val="0"/>
          <w:caps w:val="0"/>
          <w:color w:val="333333"/>
          <w:spacing w:val="0"/>
          <w:sz w:val="32"/>
          <w:szCs w:val="32"/>
          <w:shd w:val="clear" w:fill="FFFFFF"/>
        </w:rPr>
        <w:t>00元）于当天上午7:00前到路桥区政府门口集中（文化路</w:t>
      </w:r>
      <w:bookmarkStart w:id="0" w:name="_GoBack"/>
      <w:bookmarkEnd w:id="0"/>
      <w:r>
        <w:rPr>
          <w:rFonts w:hint="eastAsia" w:ascii="仿宋_GB2312" w:hAnsi="微软雅黑" w:eastAsia="仿宋_GB2312" w:cs="仿宋_GB2312"/>
          <w:i w:val="0"/>
          <w:iCs w:val="0"/>
          <w:caps w:val="0"/>
          <w:color w:val="333333"/>
          <w:spacing w:val="0"/>
          <w:sz w:val="32"/>
          <w:szCs w:val="32"/>
          <w:shd w:val="clear" w:fill="FFFFFF"/>
        </w:rPr>
        <w:t>705号）。体检前请仔细阅读体检须知(详见附件2)，空腹参加体检，逾期不到，视作放弃体检资格。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15"/>
        <w:jc w:val="both"/>
        <w:rPr>
          <w:rFonts w:hint="eastAsia" w:ascii="微软雅黑" w:hAnsi="微软雅黑" w:eastAsia="微软雅黑" w:cs="微软雅黑"/>
          <w:i w:val="0"/>
          <w:iCs w:val="0"/>
          <w:caps w:val="0"/>
          <w:color w:val="333333"/>
          <w:spacing w:val="0"/>
          <w:sz w:val="32"/>
          <w:szCs w:val="32"/>
        </w:rPr>
      </w:pPr>
      <w:r>
        <w:rPr>
          <w:rFonts w:hint="eastAsia" w:ascii="仿宋_GB2312" w:hAnsi="微软雅黑" w:eastAsia="仿宋_GB2312" w:cs="仿宋_GB2312"/>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15"/>
        <w:jc w:val="both"/>
        <w:rPr>
          <w:rFonts w:hint="eastAsia" w:ascii="仿宋_GB2312" w:hAnsi="仿宋_GB2312" w:eastAsia="仿宋_GB2312" w:cs="仿宋_GB2312"/>
          <w:i w:val="0"/>
          <w:iCs w:val="0"/>
          <w:caps w:val="0"/>
          <w:color w:val="333333"/>
          <w:spacing w:val="0"/>
          <w:sz w:val="32"/>
          <w:szCs w:val="32"/>
          <w:lang w:eastAsia="zh-CN"/>
        </w:rPr>
      </w:pPr>
      <w:r>
        <w:rPr>
          <w:rFonts w:hint="eastAsia" w:ascii="仿宋_GB2312" w:hAnsi="仿宋_GB2312" w:eastAsia="仿宋_GB2312" w:cs="仿宋_GB2312"/>
          <w:i w:val="0"/>
          <w:iCs w:val="0"/>
          <w:caps w:val="0"/>
          <w:color w:val="333333"/>
          <w:spacing w:val="0"/>
          <w:sz w:val="32"/>
          <w:szCs w:val="32"/>
          <w:u w:val="none"/>
          <w:shd w:val="clear" w:fill="FFFFFF"/>
        </w:rPr>
        <w:fldChar w:fldCharType="begin"/>
      </w:r>
      <w:r>
        <w:rPr>
          <w:rFonts w:hint="eastAsia" w:ascii="仿宋_GB2312" w:hAnsi="仿宋_GB2312" w:eastAsia="仿宋_GB2312" w:cs="仿宋_GB2312"/>
          <w:i w:val="0"/>
          <w:iCs w:val="0"/>
          <w:caps w:val="0"/>
          <w:color w:val="333333"/>
          <w:spacing w:val="0"/>
          <w:sz w:val="32"/>
          <w:szCs w:val="32"/>
          <w:u w:val="none"/>
          <w:shd w:val="clear" w:fill="FFFFFF"/>
        </w:rPr>
        <w:instrText xml:space="preserve"> HYPERLINK "http://www.luqiao.gov.cn/module/download/downfile.jsp?classid=0&amp;filename=bb78cfd44f2e4b1eb625b3e3065ebc2f.xls" </w:instrText>
      </w:r>
      <w:r>
        <w:rPr>
          <w:rFonts w:hint="eastAsia" w:ascii="仿宋_GB2312" w:hAnsi="仿宋_GB2312" w:eastAsia="仿宋_GB2312" w:cs="仿宋_GB2312"/>
          <w:i w:val="0"/>
          <w:iCs w:val="0"/>
          <w:caps w:val="0"/>
          <w:color w:val="333333"/>
          <w:spacing w:val="0"/>
          <w:sz w:val="32"/>
          <w:szCs w:val="32"/>
          <w:u w:val="none"/>
          <w:shd w:val="clear" w:fill="FFFFFF"/>
        </w:rPr>
        <w:fldChar w:fldCharType="separate"/>
      </w:r>
      <w:r>
        <w:rPr>
          <w:rStyle w:val="5"/>
          <w:rFonts w:hint="eastAsia" w:ascii="仿宋_GB2312" w:hAnsi="仿宋_GB2312" w:eastAsia="仿宋_GB2312" w:cs="仿宋_GB2312"/>
          <w:i w:val="0"/>
          <w:iCs w:val="0"/>
          <w:caps w:val="0"/>
          <w:color w:val="333333"/>
          <w:spacing w:val="0"/>
          <w:sz w:val="32"/>
          <w:szCs w:val="32"/>
          <w:u w:val="none"/>
          <w:shd w:val="clear" w:fill="FFFFFF"/>
        </w:rPr>
        <w:t>附件1：202</w:t>
      </w:r>
      <w:r>
        <w:rPr>
          <w:rStyle w:val="5"/>
          <w:rFonts w:hint="eastAsia" w:ascii="仿宋_GB2312" w:hAnsi="仿宋_GB2312" w:eastAsia="仿宋_GB2312" w:cs="仿宋_GB2312"/>
          <w:i w:val="0"/>
          <w:iCs w:val="0"/>
          <w:caps w:val="0"/>
          <w:color w:val="333333"/>
          <w:spacing w:val="0"/>
          <w:sz w:val="32"/>
          <w:szCs w:val="32"/>
          <w:u w:val="none"/>
          <w:shd w:val="clear" w:fill="FFFFFF"/>
          <w:lang w:val="en-US" w:eastAsia="zh-CN"/>
        </w:rPr>
        <w:t>2</w:t>
      </w:r>
      <w:r>
        <w:rPr>
          <w:rStyle w:val="5"/>
          <w:rFonts w:hint="eastAsia" w:ascii="仿宋_GB2312" w:hAnsi="仿宋_GB2312" w:eastAsia="仿宋_GB2312" w:cs="仿宋_GB2312"/>
          <w:i w:val="0"/>
          <w:iCs w:val="0"/>
          <w:caps w:val="0"/>
          <w:color w:val="333333"/>
          <w:spacing w:val="0"/>
          <w:sz w:val="32"/>
          <w:szCs w:val="32"/>
          <w:u w:val="none"/>
          <w:shd w:val="clear" w:fill="FFFFFF"/>
        </w:rPr>
        <w:t>年台州市路桥区各级机关考试录用公务员面试后总成绩及入围体检人员名单</w:t>
      </w:r>
      <w:r>
        <w:rPr>
          <w:rFonts w:hint="eastAsia" w:ascii="仿宋_GB2312" w:hAnsi="仿宋_GB2312" w:eastAsia="仿宋_GB2312" w:cs="仿宋_GB2312"/>
          <w:i w:val="0"/>
          <w:iCs w:val="0"/>
          <w:caps w:val="0"/>
          <w:color w:val="333333"/>
          <w:spacing w:val="0"/>
          <w:sz w:val="32"/>
          <w:szCs w:val="32"/>
          <w:u w:val="none"/>
          <w:shd w:val="clear" w:fill="FFFFFF"/>
        </w:rPr>
        <w:fldChar w:fldCharType="end"/>
      </w:r>
      <w:r>
        <w:rPr>
          <w:rFonts w:hint="eastAsia" w:ascii="仿宋_GB2312" w:hAnsi="仿宋_GB2312" w:eastAsia="仿宋_GB2312" w:cs="仿宋_GB2312"/>
          <w:i w:val="0"/>
          <w:iCs w:val="0"/>
          <w:caps w:val="0"/>
          <w:color w:val="333333"/>
          <w:spacing w:val="0"/>
          <w:sz w:val="32"/>
          <w:szCs w:val="32"/>
          <w:u w:val="none"/>
          <w:shd w:val="clear" w:fill="FFFFFF"/>
          <w:lang w:eastAsia="zh-CN"/>
        </w:rPr>
        <w:t>（</w:t>
      </w:r>
      <w:r>
        <w:rPr>
          <w:rFonts w:hint="eastAsia" w:ascii="仿宋_GB2312" w:hAnsi="仿宋_GB2312" w:eastAsia="仿宋_GB2312" w:cs="仿宋_GB2312"/>
          <w:i w:val="0"/>
          <w:iCs w:val="0"/>
          <w:caps w:val="0"/>
          <w:color w:val="333333"/>
          <w:spacing w:val="0"/>
          <w:sz w:val="32"/>
          <w:szCs w:val="32"/>
          <w:u w:val="none"/>
          <w:shd w:val="clear" w:fill="FFFFFF"/>
          <w:lang w:val="en-US" w:eastAsia="zh-CN"/>
        </w:rPr>
        <w:t>一</w:t>
      </w:r>
      <w:r>
        <w:rPr>
          <w:rFonts w:hint="eastAsia" w:ascii="仿宋_GB2312" w:hAnsi="仿宋_GB2312" w:eastAsia="仿宋_GB2312" w:cs="仿宋_GB2312"/>
          <w:i w:val="0"/>
          <w:iCs w:val="0"/>
          <w:caps w:val="0"/>
          <w:color w:val="333333"/>
          <w:spacing w:val="0"/>
          <w:sz w:val="32"/>
          <w:szCs w:val="32"/>
          <w:u w:val="none"/>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15"/>
        <w:jc w:val="both"/>
        <w:rPr>
          <w:rFonts w:hint="eastAsia" w:ascii="仿宋_GB2312" w:hAnsi="仿宋_GB2312" w:eastAsia="仿宋_GB2312" w:cs="仿宋_GB2312"/>
          <w:i w:val="0"/>
          <w:iCs w:val="0"/>
          <w:caps w:val="0"/>
          <w:color w:val="333333"/>
          <w:spacing w:val="0"/>
          <w:sz w:val="32"/>
          <w:szCs w:val="32"/>
          <w:u w:val="none"/>
          <w:shd w:val="clear" w:fill="FFFFFF"/>
        </w:rPr>
      </w:pPr>
      <w:r>
        <w:rPr>
          <w:rFonts w:hint="eastAsia" w:ascii="仿宋_GB2312" w:hAnsi="仿宋_GB2312" w:eastAsia="仿宋_GB2312" w:cs="仿宋_GB2312"/>
          <w:i w:val="0"/>
          <w:iCs w:val="0"/>
          <w:caps w:val="0"/>
          <w:color w:val="333333"/>
          <w:spacing w:val="0"/>
          <w:sz w:val="32"/>
          <w:szCs w:val="32"/>
          <w:u w:val="none"/>
          <w:shd w:val="clear" w:fill="FFFFFF"/>
        </w:rPr>
        <w:fldChar w:fldCharType="begin"/>
      </w:r>
      <w:r>
        <w:rPr>
          <w:rFonts w:hint="eastAsia" w:ascii="仿宋_GB2312" w:hAnsi="仿宋_GB2312" w:eastAsia="仿宋_GB2312" w:cs="仿宋_GB2312"/>
          <w:i w:val="0"/>
          <w:iCs w:val="0"/>
          <w:caps w:val="0"/>
          <w:color w:val="333333"/>
          <w:spacing w:val="0"/>
          <w:sz w:val="32"/>
          <w:szCs w:val="32"/>
          <w:u w:val="none"/>
          <w:shd w:val="clear" w:fill="FFFFFF"/>
        </w:rPr>
        <w:instrText xml:space="preserve"> HYPERLINK "http://www.luqiao.gov.cn/module/download/downfile.jsp?classid=0&amp;filename=c527a6ae95b341ee913d73cd2a9a64a0.doc" </w:instrText>
      </w:r>
      <w:r>
        <w:rPr>
          <w:rFonts w:hint="eastAsia" w:ascii="仿宋_GB2312" w:hAnsi="仿宋_GB2312" w:eastAsia="仿宋_GB2312" w:cs="仿宋_GB2312"/>
          <w:i w:val="0"/>
          <w:iCs w:val="0"/>
          <w:caps w:val="0"/>
          <w:color w:val="333333"/>
          <w:spacing w:val="0"/>
          <w:sz w:val="32"/>
          <w:szCs w:val="32"/>
          <w:u w:val="none"/>
          <w:shd w:val="clear" w:fill="FFFFFF"/>
        </w:rPr>
        <w:fldChar w:fldCharType="separate"/>
      </w:r>
      <w:r>
        <w:rPr>
          <w:rStyle w:val="5"/>
          <w:rFonts w:hint="eastAsia" w:ascii="仿宋_GB2312" w:hAnsi="仿宋_GB2312" w:eastAsia="仿宋_GB2312" w:cs="仿宋_GB2312"/>
          <w:i w:val="0"/>
          <w:iCs w:val="0"/>
          <w:caps w:val="0"/>
          <w:color w:val="333333"/>
          <w:spacing w:val="0"/>
          <w:sz w:val="32"/>
          <w:szCs w:val="32"/>
          <w:u w:val="none"/>
          <w:shd w:val="clear" w:fill="FFFFFF"/>
        </w:rPr>
        <w:t>附件2：202</w:t>
      </w:r>
      <w:r>
        <w:rPr>
          <w:rStyle w:val="5"/>
          <w:rFonts w:hint="eastAsia" w:ascii="仿宋_GB2312" w:hAnsi="仿宋_GB2312" w:eastAsia="仿宋_GB2312" w:cs="仿宋_GB2312"/>
          <w:i w:val="0"/>
          <w:iCs w:val="0"/>
          <w:caps w:val="0"/>
          <w:color w:val="333333"/>
          <w:spacing w:val="0"/>
          <w:sz w:val="32"/>
          <w:szCs w:val="32"/>
          <w:u w:val="none"/>
          <w:shd w:val="clear" w:fill="FFFFFF"/>
          <w:lang w:val="en-US" w:eastAsia="zh-CN"/>
        </w:rPr>
        <w:t>2</w:t>
      </w:r>
      <w:r>
        <w:rPr>
          <w:rStyle w:val="5"/>
          <w:rFonts w:hint="eastAsia" w:ascii="仿宋_GB2312" w:hAnsi="仿宋_GB2312" w:eastAsia="仿宋_GB2312" w:cs="仿宋_GB2312"/>
          <w:i w:val="0"/>
          <w:iCs w:val="0"/>
          <w:caps w:val="0"/>
          <w:color w:val="333333"/>
          <w:spacing w:val="0"/>
          <w:sz w:val="32"/>
          <w:szCs w:val="32"/>
          <w:u w:val="none"/>
          <w:shd w:val="clear" w:fill="FFFFFF"/>
        </w:rPr>
        <w:t>年台州市路桥区考试录用公务员体检须知</w:t>
      </w:r>
      <w:r>
        <w:rPr>
          <w:rFonts w:hint="eastAsia" w:ascii="仿宋_GB2312" w:hAnsi="仿宋_GB2312" w:eastAsia="仿宋_GB2312" w:cs="仿宋_GB2312"/>
          <w:i w:val="0"/>
          <w:iCs w:val="0"/>
          <w:caps w:val="0"/>
          <w:color w:val="333333"/>
          <w:spacing w:val="0"/>
          <w:sz w:val="32"/>
          <w:szCs w:val="32"/>
          <w:u w:val="none"/>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15"/>
        <w:jc w:val="both"/>
        <w:rPr>
          <w:rFonts w:hint="eastAsia" w:ascii="仿宋_GB2312" w:hAnsi="仿宋_GB2312" w:eastAsia="仿宋_GB2312" w:cs="仿宋_GB2312"/>
          <w:i w:val="0"/>
          <w:iCs w:val="0"/>
          <w:caps w:val="0"/>
          <w:color w:val="333333"/>
          <w:spacing w:val="0"/>
          <w:sz w:val="32"/>
          <w:szCs w:val="32"/>
          <w:u w:val="none"/>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390"/>
        <w:jc w:val="right"/>
        <w:rPr>
          <w:rFonts w:hint="eastAsia" w:ascii="微软雅黑" w:hAnsi="微软雅黑" w:eastAsia="微软雅黑" w:cs="微软雅黑"/>
          <w:i w:val="0"/>
          <w:iCs w:val="0"/>
          <w:caps w:val="0"/>
          <w:color w:val="333333"/>
          <w:spacing w:val="0"/>
          <w:sz w:val="32"/>
          <w:szCs w:val="32"/>
        </w:rPr>
      </w:pPr>
      <w:r>
        <w:rPr>
          <w:rFonts w:hint="eastAsia" w:ascii="仿宋_GB2312" w:hAnsi="微软雅黑" w:eastAsia="仿宋_GB2312" w:cs="仿宋_GB2312"/>
          <w:i w:val="0"/>
          <w:iCs w:val="0"/>
          <w:caps w:val="0"/>
          <w:color w:val="333333"/>
          <w:spacing w:val="0"/>
          <w:sz w:val="32"/>
          <w:szCs w:val="32"/>
          <w:shd w:val="clear" w:fill="FFFFFF"/>
        </w:rPr>
        <w:t>台州市路桥区公务员局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390"/>
        <w:jc w:val="right"/>
        <w:rPr>
          <w:rFonts w:hint="eastAsia" w:ascii="微软雅黑" w:hAnsi="微软雅黑" w:eastAsia="微软雅黑" w:cs="微软雅黑"/>
          <w:i w:val="0"/>
          <w:iCs w:val="0"/>
          <w:caps w:val="0"/>
          <w:color w:val="333333"/>
          <w:spacing w:val="0"/>
          <w:sz w:val="32"/>
          <w:szCs w:val="32"/>
        </w:rPr>
      </w:pPr>
      <w:r>
        <w:rPr>
          <w:rFonts w:hint="eastAsia" w:ascii="仿宋_GB2312" w:hAnsi="微软雅黑" w:eastAsia="仿宋_GB2312" w:cs="仿宋_GB2312"/>
          <w:i w:val="0"/>
          <w:iCs w:val="0"/>
          <w:caps w:val="0"/>
          <w:color w:val="333333"/>
          <w:spacing w:val="0"/>
          <w:sz w:val="32"/>
          <w:szCs w:val="32"/>
          <w:shd w:val="clear" w:fill="FFFFFF"/>
        </w:rPr>
        <w:t>202</w:t>
      </w:r>
      <w:r>
        <w:rPr>
          <w:rFonts w:hint="eastAsia" w:ascii="仿宋_GB2312" w:hAnsi="微软雅黑" w:eastAsia="仿宋_GB2312" w:cs="仿宋_GB2312"/>
          <w:i w:val="0"/>
          <w:iCs w:val="0"/>
          <w:caps w:val="0"/>
          <w:color w:val="333333"/>
          <w:spacing w:val="0"/>
          <w:sz w:val="32"/>
          <w:szCs w:val="32"/>
          <w:shd w:val="clear" w:fill="FFFFFF"/>
          <w:lang w:val="en-US" w:eastAsia="zh-CN"/>
        </w:rPr>
        <w:t>2</w:t>
      </w:r>
      <w:r>
        <w:rPr>
          <w:rFonts w:hint="eastAsia" w:ascii="仿宋_GB2312" w:hAnsi="微软雅黑" w:eastAsia="仿宋_GB2312" w:cs="仿宋_GB2312"/>
          <w:i w:val="0"/>
          <w:iCs w:val="0"/>
          <w:caps w:val="0"/>
          <w:color w:val="333333"/>
          <w:spacing w:val="0"/>
          <w:sz w:val="32"/>
          <w:szCs w:val="32"/>
          <w:shd w:val="clear" w:fill="FFFFFF"/>
        </w:rPr>
        <w:t>年</w:t>
      </w:r>
      <w:r>
        <w:rPr>
          <w:rFonts w:hint="eastAsia" w:ascii="仿宋_GB2312" w:hAnsi="微软雅黑" w:eastAsia="仿宋_GB2312" w:cs="仿宋_GB2312"/>
          <w:i w:val="0"/>
          <w:iCs w:val="0"/>
          <w:caps w:val="0"/>
          <w:color w:val="333333"/>
          <w:spacing w:val="0"/>
          <w:sz w:val="32"/>
          <w:szCs w:val="32"/>
          <w:shd w:val="clear" w:fill="FFFFFF"/>
          <w:lang w:val="en-US" w:eastAsia="zh-CN"/>
        </w:rPr>
        <w:t>8</w:t>
      </w:r>
      <w:r>
        <w:rPr>
          <w:rFonts w:hint="eastAsia" w:ascii="仿宋_GB2312" w:hAnsi="微软雅黑" w:eastAsia="仿宋_GB2312" w:cs="仿宋_GB2312"/>
          <w:i w:val="0"/>
          <w:iCs w:val="0"/>
          <w:caps w:val="0"/>
          <w:color w:val="333333"/>
          <w:spacing w:val="0"/>
          <w:sz w:val="32"/>
          <w:szCs w:val="32"/>
          <w:shd w:val="clear" w:fill="FFFFFF"/>
        </w:rPr>
        <w:t>月</w:t>
      </w:r>
      <w:r>
        <w:rPr>
          <w:rFonts w:hint="eastAsia" w:ascii="仿宋_GB2312" w:hAnsi="微软雅黑" w:eastAsia="仿宋_GB2312" w:cs="仿宋_GB2312"/>
          <w:i w:val="0"/>
          <w:iCs w:val="0"/>
          <w:caps w:val="0"/>
          <w:color w:val="333333"/>
          <w:spacing w:val="0"/>
          <w:sz w:val="32"/>
          <w:szCs w:val="32"/>
          <w:shd w:val="clear" w:fill="FFFFFF"/>
          <w:lang w:val="en-US" w:eastAsia="zh-CN"/>
        </w:rPr>
        <w:t>6</w:t>
      </w:r>
      <w:r>
        <w:rPr>
          <w:rFonts w:hint="eastAsia" w:ascii="仿宋_GB2312" w:hAnsi="微软雅黑" w:eastAsia="仿宋_GB2312" w:cs="仿宋_GB2312"/>
          <w:i w:val="0"/>
          <w:iCs w:val="0"/>
          <w:caps w:val="0"/>
          <w:color w:val="333333"/>
          <w:spacing w:val="0"/>
          <w:sz w:val="32"/>
          <w:szCs w:val="32"/>
          <w:shd w:val="clear" w:fill="FFFFFF"/>
        </w:rPr>
        <w:t>日</w:t>
      </w:r>
    </w:p>
    <w:p>
      <w:pPr>
        <w:jc w:val="center"/>
        <w:rPr>
          <w:rFonts w:hint="eastAsia" w:ascii="方正小标宋简体" w:hAnsi="方正小标宋简体" w:eastAsia="方正小标宋简体" w:cs="方正小标宋简体"/>
          <w:i w:val="0"/>
          <w:iCs w:val="0"/>
          <w:caps w:val="0"/>
          <w:color w:val="000000"/>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5ODM0YmMxOWJiYWQyNDU4MGIzYWRmYTA0ZmI5NDcifQ=="/>
  </w:docVars>
  <w:rsids>
    <w:rsidRoot w:val="00000000"/>
    <w:rsid w:val="076E17BF"/>
    <w:rsid w:val="07CE0D94"/>
    <w:rsid w:val="14862EEB"/>
    <w:rsid w:val="1DFB4E08"/>
    <w:rsid w:val="31B71C74"/>
    <w:rsid w:val="459A1D6F"/>
    <w:rsid w:val="64287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430</Words>
  <Characters>479</Characters>
  <Lines>0</Lines>
  <Paragraphs>0</Paragraphs>
  <TotalTime>36</TotalTime>
  <ScaleCrop>false</ScaleCrop>
  <LinksUpToDate>false</LinksUpToDate>
  <CharactersWithSpaces>480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2022-03-07T09:01:00Z</dcterms:created>
  <dc:creator>zzb</dc:creator>
  <cp:lastModifiedBy>sc</cp:lastModifiedBy>
  <dcterms:modified xsi:type="dcterms:W3CDTF">2022-08-06T09:21:30Z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8BDAA1060CF84BC2BBE5BE419996CBEE</vt:lpwstr>
  </property>
</Properties>
</file>